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97763" w14:textId="2E2E1E43" w:rsidR="00EE69ED" w:rsidRPr="00960238" w:rsidRDefault="00D5045C" w:rsidP="00DC4FA2">
      <w:pPr>
        <w:spacing w:line="223" w:lineRule="exact"/>
        <w:ind w:right="-7"/>
        <w:jc w:val="right"/>
        <w:rPr>
          <w:rFonts w:ascii="Open Sans" w:hAnsi="Open Sans" w:cs="Open Sans"/>
          <w:sz w:val="18"/>
          <w:szCs w:val="18"/>
        </w:rPr>
      </w:pPr>
      <w:r w:rsidRPr="00960238">
        <w:rPr>
          <w:rFonts w:ascii="Open Sans" w:hAnsi="Open Sans" w:cs="Open Sans"/>
          <w:sz w:val="18"/>
          <w:szCs w:val="18"/>
        </w:rPr>
        <w:t>Z</w:t>
      </w:r>
      <w:r w:rsidR="00686981" w:rsidRPr="00960238">
        <w:rPr>
          <w:rFonts w:ascii="Open Sans" w:hAnsi="Open Sans" w:cs="Open Sans"/>
          <w:sz w:val="18"/>
          <w:szCs w:val="18"/>
        </w:rPr>
        <w:t>ałącznik nr 3 do Regulaminu</w:t>
      </w:r>
    </w:p>
    <w:p w14:paraId="587E7B00" w14:textId="2E602F87" w:rsidR="006C2B18" w:rsidRPr="00B5017F" w:rsidRDefault="00A027CA" w:rsidP="00B5017F">
      <w:pPr>
        <w:pStyle w:val="Akapitzlist"/>
        <w:ind w:left="360"/>
        <w:jc w:val="center"/>
        <w:rPr>
          <w:rFonts w:ascii="Open Sans" w:hAnsi="Open Sans" w:cs="Open Sans"/>
          <w:b/>
          <w:sz w:val="18"/>
          <w:szCs w:val="18"/>
        </w:rPr>
      </w:pPr>
      <w:r w:rsidRPr="00960238">
        <w:rPr>
          <w:rFonts w:ascii="Open Sans" w:hAnsi="Open Sans" w:cs="Open Sans"/>
          <w:b/>
          <w:sz w:val="18"/>
          <w:szCs w:val="18"/>
        </w:rPr>
        <w:t>Klauzula informacyjna dla</w:t>
      </w:r>
      <w:r w:rsidR="006C2B18" w:rsidRPr="00960238">
        <w:rPr>
          <w:rFonts w:ascii="Open Sans" w:hAnsi="Open Sans" w:cs="Open Sans"/>
          <w:b/>
          <w:sz w:val="18"/>
          <w:szCs w:val="18"/>
        </w:rPr>
        <w:t xml:space="preserve"> </w:t>
      </w:r>
      <w:r w:rsidRPr="00960238">
        <w:rPr>
          <w:rFonts w:ascii="Open Sans" w:hAnsi="Open Sans" w:cs="Open Sans"/>
          <w:b/>
          <w:sz w:val="18"/>
          <w:szCs w:val="18"/>
        </w:rPr>
        <w:t xml:space="preserve">Uczestnika Projektu </w:t>
      </w:r>
      <w:r w:rsidRPr="00960238">
        <w:rPr>
          <w:rFonts w:ascii="Open Sans" w:hAnsi="Open Sans" w:cs="Open Sans"/>
          <w:b/>
          <w:sz w:val="18"/>
          <w:szCs w:val="18"/>
        </w:rPr>
        <w:br/>
      </w:r>
      <w:r w:rsidR="00E95F2E" w:rsidRPr="00960238">
        <w:rPr>
          <w:rFonts w:ascii="Open Sans" w:hAnsi="Open Sans" w:cs="Open Sans"/>
          <w:b/>
          <w:sz w:val="18"/>
          <w:szCs w:val="18"/>
        </w:rPr>
        <w:t xml:space="preserve">pn.: „Nasze zadanie - pomaganie!” FESL.07.07-IZ.01-0A9A/24 </w:t>
      </w:r>
    </w:p>
    <w:p w14:paraId="3AB3F478" w14:textId="140C75DC" w:rsidR="00E95F2E" w:rsidRPr="00E95F2E" w:rsidRDefault="00E95F2E" w:rsidP="00E95F2E">
      <w:pPr>
        <w:spacing w:after="120"/>
        <w:rPr>
          <w:rFonts w:ascii="Open Sans" w:hAnsi="Open Sans" w:cs="Open Sans"/>
          <w:sz w:val="18"/>
          <w:szCs w:val="18"/>
        </w:rPr>
      </w:pPr>
      <w:r w:rsidRPr="00E95F2E">
        <w:rPr>
          <w:rFonts w:ascii="Open Sans" w:hAnsi="Open Sans" w:cs="Open Sans"/>
          <w:sz w:val="18"/>
          <w:szCs w:val="18"/>
        </w:rPr>
        <w:t>Przepisy ustawy z 28 kwietnia 2022 r. o zasadach realizacji zadań finansowanych ze środków europejskich w</w:t>
      </w:r>
      <w:r w:rsidR="00960238">
        <w:rPr>
          <w:rFonts w:ascii="Open Sans" w:hAnsi="Open Sans" w:cs="Open Sans"/>
          <w:sz w:val="18"/>
          <w:szCs w:val="18"/>
        </w:rPr>
        <w:t> </w:t>
      </w:r>
      <w:r w:rsidRPr="00E95F2E">
        <w:rPr>
          <w:rFonts w:ascii="Open Sans" w:hAnsi="Open Sans" w:cs="Open Sans"/>
          <w:sz w:val="18"/>
          <w:szCs w:val="18"/>
        </w:rPr>
        <w:t>perspektywie finansowej 2021-2027 (tzw. ustawa wdrożeniowa) ustaliły zasady przetwarzania danych osobowych w procesie wdrażania funduszy europejskich.</w:t>
      </w:r>
    </w:p>
    <w:p w14:paraId="24B67EC1" w14:textId="69C8758F" w:rsidR="00E95F2E" w:rsidRPr="00E95F2E" w:rsidRDefault="00E95F2E" w:rsidP="00E95F2E">
      <w:pPr>
        <w:spacing w:after="120"/>
        <w:rPr>
          <w:rFonts w:ascii="Open Sans" w:hAnsi="Open Sans" w:cs="Open Sans"/>
          <w:sz w:val="18"/>
          <w:szCs w:val="18"/>
        </w:rPr>
      </w:pPr>
      <w:r w:rsidRPr="00E95F2E">
        <w:rPr>
          <w:rFonts w:ascii="Open Sans" w:hAnsi="Open Sans" w:cs="Open Sans"/>
          <w:sz w:val="18"/>
          <w:szCs w:val="18"/>
        </w:rPr>
        <w:t>Za przetwarzanie Państwa danych osobowych odpowiada wielu administratorów, zgodnie z art. 87-88 ustawy wdrożeniowej.</w:t>
      </w:r>
      <w:r w:rsidR="00145874">
        <w:rPr>
          <w:rFonts w:ascii="Open Sans" w:hAnsi="Open Sans" w:cs="Open Sans"/>
          <w:sz w:val="18"/>
          <w:szCs w:val="18"/>
        </w:rPr>
        <w:t xml:space="preserve"> Możliwych administratorów skazaliśmy na końcu dokumentu.</w:t>
      </w:r>
    </w:p>
    <w:p w14:paraId="3B193644" w14:textId="6571F91B" w:rsidR="00E95F2E" w:rsidRPr="00E95F2E" w:rsidRDefault="00E95F2E" w:rsidP="00E95F2E">
      <w:pPr>
        <w:spacing w:after="120"/>
        <w:rPr>
          <w:rFonts w:ascii="Open Sans" w:hAnsi="Open Sans" w:cs="Open Sans"/>
          <w:sz w:val="18"/>
          <w:szCs w:val="18"/>
        </w:rPr>
      </w:pPr>
      <w:r w:rsidRPr="00E95F2E">
        <w:rPr>
          <w:rFonts w:ascii="Open Sans" w:hAnsi="Open Sans" w:cs="Open Sans"/>
          <w:sz w:val="18"/>
          <w:szCs w:val="18"/>
        </w:rPr>
        <w:t>Każdy administrator samodzielnie odpowiada za ochronę danych osobowych oraz za informowanie osób, których dane dotyczą o tym, w jaki sposób przetwarza dane osobowe.</w:t>
      </w:r>
      <w:r w:rsidR="00145874">
        <w:rPr>
          <w:rFonts w:ascii="Open Sans" w:hAnsi="Open Sans" w:cs="Open Sans"/>
          <w:sz w:val="18"/>
          <w:szCs w:val="18"/>
        </w:rPr>
        <w:t xml:space="preserve"> </w:t>
      </w:r>
      <w:r w:rsidRPr="00E95F2E">
        <w:rPr>
          <w:rFonts w:ascii="Open Sans" w:hAnsi="Open Sans" w:cs="Open Sans"/>
          <w:sz w:val="18"/>
          <w:szCs w:val="18"/>
        </w:rPr>
        <w:t>Administratorzy będą przetwarzać oraz wzajemnie udostępniać sobie dane osobowe w</w:t>
      </w:r>
      <w:r w:rsidRPr="00960238">
        <w:rPr>
          <w:rFonts w:ascii="Open Sans" w:hAnsi="Open Sans" w:cs="Open Sans"/>
          <w:sz w:val="18"/>
          <w:szCs w:val="18"/>
        </w:rPr>
        <w:t> </w:t>
      </w:r>
      <w:r w:rsidRPr="00E95F2E">
        <w:rPr>
          <w:rFonts w:ascii="Open Sans" w:hAnsi="Open Sans" w:cs="Open Sans"/>
          <w:sz w:val="18"/>
          <w:szCs w:val="18"/>
        </w:rPr>
        <w:t>celu wykonywania przypisanych im zadań.</w:t>
      </w:r>
    </w:p>
    <w:p w14:paraId="14B6BD96" w14:textId="77777777" w:rsidR="005A712D" w:rsidRPr="005A712D" w:rsidRDefault="005A712D" w:rsidP="005A712D">
      <w:pPr>
        <w:spacing w:after="120"/>
        <w:rPr>
          <w:rFonts w:ascii="Open Sans" w:hAnsi="Open Sans" w:cs="Open Sans"/>
          <w:sz w:val="18"/>
          <w:szCs w:val="18"/>
        </w:rPr>
      </w:pPr>
      <w:r w:rsidRPr="005A712D">
        <w:rPr>
          <w:rFonts w:ascii="Open Sans" w:hAnsi="Open Sans" w:cs="Open Sans"/>
          <w:sz w:val="18"/>
          <w:szCs w:val="18"/>
        </w:rPr>
        <w:t>Zgodnie z art. 13 ust. 1 i ust. 2 oraz art. 14 ust. 1 i ust. 2 Rozporządzenia UE nr 2016/679 o ochronie danych osobowych ("RODO") informujemy, że:</w:t>
      </w:r>
    </w:p>
    <w:p w14:paraId="4193CDE7" w14:textId="77223AAB" w:rsidR="005A712D" w:rsidRPr="00960238" w:rsidRDefault="005A712D" w:rsidP="005A712D">
      <w:pPr>
        <w:pStyle w:val="Nagwek1"/>
        <w:rPr>
          <w:sz w:val="20"/>
          <w:szCs w:val="24"/>
        </w:rPr>
      </w:pPr>
      <w:r w:rsidRPr="00960238">
        <w:rPr>
          <w:sz w:val="20"/>
          <w:szCs w:val="24"/>
        </w:rPr>
        <w:t>Administratorzy danych osobowych</w:t>
      </w:r>
    </w:p>
    <w:tbl>
      <w:tblPr>
        <w:tblStyle w:val="Tabela-Siatk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1"/>
        <w:gridCol w:w="4531"/>
      </w:tblGrid>
      <w:tr w:rsidR="0063253A" w:rsidRPr="00960238" w14:paraId="327CA4DB" w14:textId="77777777" w:rsidTr="0063253A">
        <w:tc>
          <w:tcPr>
            <w:tcW w:w="4531" w:type="dxa"/>
          </w:tcPr>
          <w:p w14:paraId="564B1A71" w14:textId="77777777"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 xml:space="preserve">Administratorem danych osobowych jest </w:t>
            </w:r>
            <w:r w:rsidRPr="005A712D">
              <w:rPr>
                <w:rFonts w:ascii="Open Sans" w:hAnsi="Open Sans" w:cs="Open Sans"/>
                <w:b/>
                <w:bCs/>
                <w:sz w:val="18"/>
                <w:szCs w:val="18"/>
              </w:rPr>
              <w:t xml:space="preserve">Zarząd Województwa Śląskiego </w:t>
            </w:r>
            <w:r w:rsidRPr="005A712D">
              <w:rPr>
                <w:rFonts w:ascii="Open Sans" w:hAnsi="Open Sans" w:cs="Open Sans"/>
                <w:sz w:val="18"/>
                <w:szCs w:val="18"/>
              </w:rPr>
              <w:t>pełniący rolę Instytucji Zarządzającej programu Fundusze Europejskie dla Śląskiego 2021-2027 (IZ FE SL).</w:t>
            </w:r>
          </w:p>
          <w:p w14:paraId="1A425438" w14:textId="03174B99"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Dane osobowe przetwarzane są w</w:t>
            </w:r>
            <w:r w:rsidRPr="00960238">
              <w:rPr>
                <w:rFonts w:ascii="Open Sans" w:hAnsi="Open Sans" w:cs="Open Sans"/>
                <w:sz w:val="18"/>
                <w:szCs w:val="18"/>
              </w:rPr>
              <w:t> </w:t>
            </w:r>
            <w:r w:rsidRPr="005A712D">
              <w:rPr>
                <w:rFonts w:ascii="Open Sans" w:hAnsi="Open Sans" w:cs="Open Sans"/>
                <w:sz w:val="18"/>
                <w:szCs w:val="18"/>
              </w:rPr>
              <w:t>Urzędzie Marszałkowskim Województwa Śląskiego.</w:t>
            </w:r>
          </w:p>
          <w:p w14:paraId="7DA5A2C9" w14:textId="6909D315"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Siedziba administratora znajduje się w</w:t>
            </w:r>
            <w:r w:rsidRPr="00960238">
              <w:rPr>
                <w:rFonts w:ascii="Open Sans" w:hAnsi="Open Sans" w:cs="Open Sans"/>
                <w:sz w:val="18"/>
                <w:szCs w:val="18"/>
              </w:rPr>
              <w:t> </w:t>
            </w:r>
            <w:r w:rsidRPr="005A712D">
              <w:rPr>
                <w:rFonts w:ascii="Open Sans" w:hAnsi="Open Sans" w:cs="Open Sans"/>
                <w:sz w:val="18"/>
                <w:szCs w:val="18"/>
              </w:rPr>
              <w:t xml:space="preserve">Katowicach przy ul. Ligonia 46, </w:t>
            </w:r>
            <w:r w:rsidRPr="00960238">
              <w:rPr>
                <w:rFonts w:ascii="Open Sans" w:hAnsi="Open Sans" w:cs="Open Sans"/>
                <w:sz w:val="18"/>
                <w:szCs w:val="18"/>
              </w:rPr>
              <w:br/>
            </w:r>
            <w:r w:rsidRPr="005A712D">
              <w:rPr>
                <w:rFonts w:ascii="Open Sans" w:hAnsi="Open Sans" w:cs="Open Sans"/>
                <w:sz w:val="18"/>
                <w:szCs w:val="18"/>
              </w:rPr>
              <w:t xml:space="preserve">tel. +48 (32) 20 78 888 (centrala), </w:t>
            </w:r>
            <w:r w:rsidRPr="00960238">
              <w:rPr>
                <w:rFonts w:ascii="Open Sans" w:hAnsi="Open Sans" w:cs="Open Sans"/>
                <w:sz w:val="18"/>
                <w:szCs w:val="18"/>
              </w:rPr>
              <w:br/>
            </w:r>
            <w:r w:rsidRPr="005A712D">
              <w:rPr>
                <w:rFonts w:ascii="Open Sans" w:hAnsi="Open Sans" w:cs="Open Sans"/>
                <w:sz w:val="18"/>
                <w:szCs w:val="18"/>
              </w:rPr>
              <w:t>e-mail: </w:t>
            </w:r>
            <w:hyperlink r:id="rId8" w:history="1">
              <w:r w:rsidRPr="005A712D">
                <w:rPr>
                  <w:rStyle w:val="Hipercze"/>
                  <w:rFonts w:ascii="Open Sans" w:hAnsi="Open Sans" w:cs="Open Sans"/>
                  <w:sz w:val="18"/>
                  <w:szCs w:val="18"/>
                </w:rPr>
                <w:t>kancelaria@slaskie.pl</w:t>
              </w:r>
            </w:hyperlink>
          </w:p>
          <w:p w14:paraId="4D624ED7" w14:textId="16C088D4" w:rsidR="0063253A" w:rsidRPr="00960238" w:rsidRDefault="0063253A" w:rsidP="00B44562">
            <w:pPr>
              <w:spacing w:after="120" w:line="276" w:lineRule="auto"/>
              <w:rPr>
                <w:rFonts w:ascii="Open Sans" w:hAnsi="Open Sans" w:cs="Open Sans"/>
                <w:sz w:val="18"/>
                <w:szCs w:val="18"/>
              </w:rPr>
            </w:pPr>
            <w:r w:rsidRPr="005A712D">
              <w:rPr>
                <w:rFonts w:ascii="Open Sans" w:hAnsi="Open Sans" w:cs="Open Sans"/>
                <w:sz w:val="18"/>
                <w:szCs w:val="18"/>
              </w:rPr>
              <w:t>Informacje dotyczące kontaktu w formie elektronicznej znajdują się na stronie </w:t>
            </w:r>
            <w:hyperlink r:id="rId9" w:history="1">
              <w:r w:rsidRPr="005A712D">
                <w:rPr>
                  <w:rStyle w:val="Hipercze"/>
                  <w:rFonts w:ascii="Open Sans" w:hAnsi="Open Sans" w:cs="Open Sans"/>
                  <w:sz w:val="18"/>
                  <w:szCs w:val="18"/>
                </w:rPr>
                <w:t>https://bip.slaskie.pl/</w:t>
              </w:r>
            </w:hyperlink>
          </w:p>
        </w:tc>
        <w:tc>
          <w:tcPr>
            <w:tcW w:w="4531" w:type="dxa"/>
          </w:tcPr>
          <w:p w14:paraId="456C7157" w14:textId="77777777"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 xml:space="preserve">Administratorem danych osobowych jest </w:t>
            </w:r>
            <w:r w:rsidRPr="00960238">
              <w:rPr>
                <w:rFonts w:ascii="Open Sans" w:hAnsi="Open Sans" w:cs="Open Sans"/>
                <w:b/>
                <w:bCs/>
                <w:sz w:val="18"/>
                <w:szCs w:val="18"/>
              </w:rPr>
              <w:t>Powiat Cieszyński</w:t>
            </w:r>
            <w:r w:rsidRPr="005A712D">
              <w:rPr>
                <w:rFonts w:ascii="Open Sans" w:hAnsi="Open Sans" w:cs="Open Sans"/>
                <w:b/>
                <w:bCs/>
                <w:sz w:val="18"/>
                <w:szCs w:val="18"/>
              </w:rPr>
              <w:t xml:space="preserve"> </w:t>
            </w:r>
            <w:r w:rsidRPr="005A712D">
              <w:rPr>
                <w:rFonts w:ascii="Open Sans" w:hAnsi="Open Sans" w:cs="Open Sans"/>
                <w:sz w:val="18"/>
                <w:szCs w:val="18"/>
              </w:rPr>
              <w:t xml:space="preserve">pełniący rolę </w:t>
            </w:r>
            <w:r w:rsidRPr="00960238">
              <w:rPr>
                <w:rFonts w:ascii="Open Sans" w:hAnsi="Open Sans" w:cs="Open Sans"/>
                <w:sz w:val="18"/>
                <w:szCs w:val="18"/>
              </w:rPr>
              <w:t>Beneficjenta Projektu  pn.: „Nasze zadanie - pomaganie!” w ramach Programu Fundusze Europejskie dla Śląskiego 2021-2027.</w:t>
            </w:r>
          </w:p>
          <w:p w14:paraId="6C44EFEB" w14:textId="4CA48007"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Dane osobowe przetwarzane są w</w:t>
            </w:r>
            <w:r w:rsidRPr="00960238">
              <w:rPr>
                <w:rFonts w:ascii="Open Sans" w:hAnsi="Open Sans" w:cs="Open Sans"/>
                <w:sz w:val="18"/>
                <w:szCs w:val="18"/>
              </w:rPr>
              <w:t> </w:t>
            </w:r>
            <w:r w:rsidRPr="00145874">
              <w:rPr>
                <w:rFonts w:ascii="Open Sans" w:hAnsi="Open Sans" w:cs="Open Sans"/>
                <w:b/>
                <w:bCs/>
                <w:sz w:val="18"/>
                <w:szCs w:val="18"/>
              </w:rPr>
              <w:t>Powiatowym Centrum Pomocy Rodzinie</w:t>
            </w:r>
            <w:r w:rsidR="00145874">
              <w:rPr>
                <w:rFonts w:ascii="Open Sans" w:hAnsi="Open Sans" w:cs="Open Sans"/>
                <w:b/>
                <w:bCs/>
                <w:sz w:val="18"/>
                <w:szCs w:val="18"/>
              </w:rPr>
              <w:t xml:space="preserve"> w Cieszynie</w:t>
            </w:r>
            <w:r w:rsidRPr="005A712D">
              <w:rPr>
                <w:rFonts w:ascii="Open Sans" w:hAnsi="Open Sans" w:cs="Open Sans"/>
                <w:b/>
                <w:bCs/>
                <w:sz w:val="18"/>
                <w:szCs w:val="18"/>
              </w:rPr>
              <w:t>.</w:t>
            </w:r>
          </w:p>
          <w:p w14:paraId="2BB4F7FE" w14:textId="1742642D"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Siedziba administratora znajduje się w</w:t>
            </w:r>
            <w:r w:rsidRPr="00960238">
              <w:rPr>
                <w:rFonts w:ascii="Open Sans" w:hAnsi="Open Sans" w:cs="Open Sans"/>
                <w:sz w:val="18"/>
                <w:szCs w:val="18"/>
              </w:rPr>
              <w:t> Cieszynie</w:t>
            </w:r>
            <w:r w:rsidRPr="005A712D">
              <w:rPr>
                <w:rFonts w:ascii="Open Sans" w:hAnsi="Open Sans" w:cs="Open Sans"/>
                <w:sz w:val="18"/>
                <w:szCs w:val="18"/>
              </w:rPr>
              <w:t xml:space="preserve"> przy ul. </w:t>
            </w:r>
            <w:r w:rsidRPr="00960238">
              <w:rPr>
                <w:rFonts w:ascii="Open Sans" w:hAnsi="Open Sans" w:cs="Open Sans"/>
                <w:sz w:val="18"/>
                <w:szCs w:val="18"/>
              </w:rPr>
              <w:t>Bobreckiej 29</w:t>
            </w:r>
            <w:r w:rsidRPr="005A712D">
              <w:rPr>
                <w:rFonts w:ascii="Open Sans" w:hAnsi="Open Sans" w:cs="Open Sans"/>
                <w:sz w:val="18"/>
                <w:szCs w:val="18"/>
              </w:rPr>
              <w:t xml:space="preserve">, </w:t>
            </w:r>
            <w:r w:rsidRPr="00960238">
              <w:rPr>
                <w:rFonts w:ascii="Open Sans" w:hAnsi="Open Sans" w:cs="Open Sans"/>
                <w:sz w:val="18"/>
                <w:szCs w:val="18"/>
              </w:rPr>
              <w:br/>
            </w:r>
            <w:r w:rsidRPr="005A712D">
              <w:rPr>
                <w:rFonts w:ascii="Open Sans" w:hAnsi="Open Sans" w:cs="Open Sans"/>
                <w:sz w:val="18"/>
                <w:szCs w:val="18"/>
              </w:rPr>
              <w:t xml:space="preserve">tel. +48 </w:t>
            </w:r>
            <w:r w:rsidRPr="00960238">
              <w:rPr>
                <w:rFonts w:ascii="Open Sans" w:hAnsi="Open Sans" w:cs="Open Sans"/>
                <w:sz w:val="18"/>
                <w:szCs w:val="18"/>
              </w:rPr>
              <w:t>33 47 77 117</w:t>
            </w:r>
            <w:r w:rsidRPr="005A712D">
              <w:rPr>
                <w:rFonts w:ascii="Open Sans" w:hAnsi="Open Sans" w:cs="Open Sans"/>
                <w:sz w:val="18"/>
                <w:szCs w:val="18"/>
              </w:rPr>
              <w:t xml:space="preserve"> (</w:t>
            </w:r>
            <w:r w:rsidRPr="00960238">
              <w:rPr>
                <w:rFonts w:ascii="Open Sans" w:hAnsi="Open Sans" w:cs="Open Sans"/>
                <w:sz w:val="18"/>
                <w:szCs w:val="18"/>
              </w:rPr>
              <w:t>sekretariat</w:t>
            </w:r>
            <w:r w:rsidRPr="005A712D">
              <w:rPr>
                <w:rFonts w:ascii="Open Sans" w:hAnsi="Open Sans" w:cs="Open Sans"/>
                <w:sz w:val="18"/>
                <w:szCs w:val="18"/>
              </w:rPr>
              <w:t xml:space="preserve">), </w:t>
            </w:r>
            <w:r w:rsidRPr="00960238">
              <w:rPr>
                <w:rFonts w:ascii="Open Sans" w:hAnsi="Open Sans" w:cs="Open Sans"/>
                <w:sz w:val="18"/>
                <w:szCs w:val="18"/>
              </w:rPr>
              <w:br/>
            </w:r>
            <w:r w:rsidRPr="005A712D">
              <w:rPr>
                <w:rFonts w:ascii="Open Sans" w:hAnsi="Open Sans" w:cs="Open Sans"/>
                <w:sz w:val="18"/>
                <w:szCs w:val="18"/>
              </w:rPr>
              <w:t>e-mail: </w:t>
            </w:r>
            <w:hyperlink r:id="rId10" w:history="1">
              <w:r w:rsidRPr="00960238">
                <w:rPr>
                  <w:rStyle w:val="Hipercze"/>
                  <w:rFonts w:ascii="Open Sans" w:hAnsi="Open Sans" w:cs="Open Sans"/>
                  <w:sz w:val="18"/>
                  <w:szCs w:val="18"/>
                </w:rPr>
                <w:t>sekretariat@pcpr.cieszyn.pl</w:t>
              </w:r>
            </w:hyperlink>
            <w:r w:rsidRPr="00960238">
              <w:rPr>
                <w:rFonts w:ascii="Open Sans" w:hAnsi="Open Sans" w:cs="Open Sans"/>
                <w:sz w:val="18"/>
                <w:szCs w:val="18"/>
              </w:rPr>
              <w:t xml:space="preserve">.  </w:t>
            </w:r>
          </w:p>
          <w:p w14:paraId="4F776579" w14:textId="589A9B39" w:rsidR="0063253A" w:rsidRPr="00960238" w:rsidRDefault="0063253A" w:rsidP="0063253A">
            <w:pPr>
              <w:rPr>
                <w:sz w:val="18"/>
                <w:szCs w:val="18"/>
              </w:rPr>
            </w:pPr>
            <w:r w:rsidRPr="005A712D">
              <w:rPr>
                <w:rFonts w:ascii="Open Sans" w:hAnsi="Open Sans" w:cs="Open Sans"/>
                <w:sz w:val="18"/>
                <w:szCs w:val="18"/>
              </w:rPr>
              <w:t>Informacje dotyczące kontaktu w formie elektronicznej znajdują się na stronie </w:t>
            </w:r>
            <w:hyperlink r:id="rId11" w:history="1">
              <w:r w:rsidRPr="00960238">
                <w:rPr>
                  <w:rStyle w:val="Hipercze"/>
                  <w:rFonts w:ascii="Open Sans" w:hAnsi="Open Sans" w:cs="Open Sans"/>
                  <w:sz w:val="18"/>
                  <w:szCs w:val="18"/>
                </w:rPr>
                <w:t>https://pcpr.cieszyn.pl/</w:t>
              </w:r>
            </w:hyperlink>
          </w:p>
        </w:tc>
      </w:tr>
    </w:tbl>
    <w:p w14:paraId="3AF82A3A" w14:textId="77777777" w:rsidR="0063253A" w:rsidRPr="00960238" w:rsidRDefault="0063253A" w:rsidP="0063253A">
      <w:pPr>
        <w:rPr>
          <w:sz w:val="18"/>
          <w:szCs w:val="18"/>
        </w:rPr>
      </w:pPr>
    </w:p>
    <w:p w14:paraId="56D04B61" w14:textId="502FEF49" w:rsidR="00E95F2E" w:rsidRDefault="0063253A" w:rsidP="00145874">
      <w:pPr>
        <w:pStyle w:val="Nagwek1"/>
        <w:spacing w:before="0"/>
        <w:rPr>
          <w:sz w:val="22"/>
          <w:szCs w:val="28"/>
        </w:rPr>
      </w:pPr>
      <w:r w:rsidRPr="00960238">
        <w:rPr>
          <w:sz w:val="22"/>
          <w:szCs w:val="28"/>
        </w:rPr>
        <w:t>Inspektor ochrony danych osobowych</w:t>
      </w:r>
    </w:p>
    <w:p w14:paraId="04DD60E0" w14:textId="15B3E318" w:rsidR="00145874" w:rsidRPr="00145874" w:rsidRDefault="00145874" w:rsidP="00145874">
      <w:pPr>
        <w:spacing w:line="240" w:lineRule="auto"/>
        <w:rPr>
          <w:rFonts w:ascii="Open Sans" w:hAnsi="Open Sans" w:cs="Open Sans"/>
          <w:sz w:val="18"/>
          <w:szCs w:val="18"/>
        </w:rPr>
      </w:pPr>
      <w:r w:rsidRPr="005A712D">
        <w:rPr>
          <w:rFonts w:ascii="Open Sans" w:hAnsi="Open Sans" w:cs="Open Sans"/>
          <w:b/>
          <w:bCs/>
          <w:sz w:val="18"/>
          <w:szCs w:val="18"/>
        </w:rPr>
        <w:t>Zarząd Województwa Śląskiego</w:t>
      </w:r>
      <w:r>
        <w:rPr>
          <w:rFonts w:ascii="Open Sans" w:hAnsi="Open Sans" w:cs="Open Sans"/>
          <w:b/>
          <w:bCs/>
          <w:sz w:val="18"/>
          <w:szCs w:val="18"/>
        </w:rPr>
        <w:t xml:space="preserve">: </w:t>
      </w:r>
      <w:r w:rsidRPr="00960238">
        <w:rPr>
          <w:rFonts w:ascii="Open Sans" w:hAnsi="Open Sans" w:cs="Open Sans"/>
          <w:sz w:val="18"/>
          <w:szCs w:val="18"/>
        </w:rPr>
        <w:t>Został wyznaczony inspektor ochrony danych.</w:t>
      </w:r>
      <w:r>
        <w:rPr>
          <w:rFonts w:ascii="Open Sans" w:hAnsi="Open Sans" w:cs="Open Sans"/>
          <w:sz w:val="18"/>
          <w:szCs w:val="18"/>
        </w:rPr>
        <w:t xml:space="preserve"> </w:t>
      </w:r>
      <w:r w:rsidRPr="00960238">
        <w:rPr>
          <w:rFonts w:ascii="Open Sans" w:hAnsi="Open Sans" w:cs="Open Sans"/>
          <w:sz w:val="18"/>
          <w:szCs w:val="18"/>
        </w:rPr>
        <w:t xml:space="preserve">Adres e-mail do kontaktu z inspektorem: </w:t>
      </w:r>
      <w:hyperlink r:id="rId12" w:history="1">
        <w:r w:rsidRPr="00960238">
          <w:rPr>
            <w:rStyle w:val="Hipercze"/>
            <w:rFonts w:ascii="Open Sans" w:hAnsi="Open Sans" w:cs="Open Sans"/>
            <w:sz w:val="18"/>
            <w:szCs w:val="18"/>
          </w:rPr>
          <w:t>daneosobowe@slaskie.pl</w:t>
        </w:r>
      </w:hyperlink>
      <w:r w:rsidRPr="00960238">
        <w:rPr>
          <w:rFonts w:ascii="Open Sans" w:hAnsi="Open Sans" w:cs="Open Sans"/>
          <w:sz w:val="18"/>
          <w:szCs w:val="18"/>
        </w:rPr>
        <w:t>. Pozostałe formy kontaktu są możliwe przy pomocy adresów podanych powyżej.</w:t>
      </w:r>
      <w:r>
        <w:rPr>
          <w:rFonts w:ascii="Open Sans" w:hAnsi="Open Sans" w:cs="Open Sans"/>
          <w:sz w:val="18"/>
          <w:szCs w:val="18"/>
        </w:rPr>
        <w:t xml:space="preserve"> </w:t>
      </w:r>
      <w:r w:rsidRPr="00960238">
        <w:rPr>
          <w:rFonts w:ascii="Open Sans" w:hAnsi="Open Sans" w:cs="Open Sans"/>
          <w:sz w:val="18"/>
          <w:szCs w:val="18"/>
        </w:rPr>
        <w:t xml:space="preserve">Aktualne dane teleadresowe inspektora, w tym numer telefonu znajdują się w książce teleadresowej BIP: </w:t>
      </w:r>
      <w:hyperlink r:id="rId13" w:history="1">
        <w:r w:rsidRPr="00960238">
          <w:rPr>
            <w:rStyle w:val="Hipercze"/>
            <w:rFonts w:ascii="Open Sans" w:hAnsi="Open Sans" w:cs="Open Sans"/>
            <w:sz w:val="18"/>
            <w:szCs w:val="18"/>
          </w:rPr>
          <w:t>https://bip.slaskie.pl/urzad_marszalkowski/ksiazka-teleadresowa.html?address_book_level=278</w:t>
        </w:r>
      </w:hyperlink>
    </w:p>
    <w:p w14:paraId="27D8D82E" w14:textId="0D074046" w:rsidR="0063253A" w:rsidRPr="00960238" w:rsidRDefault="00145874" w:rsidP="00145874">
      <w:pPr>
        <w:rPr>
          <w:sz w:val="20"/>
          <w:szCs w:val="20"/>
        </w:rPr>
      </w:pPr>
      <w:r>
        <w:rPr>
          <w:rFonts w:ascii="Open Sans" w:hAnsi="Open Sans" w:cs="Open Sans"/>
          <w:b/>
          <w:bCs/>
          <w:sz w:val="18"/>
          <w:szCs w:val="18"/>
        </w:rPr>
        <w:t xml:space="preserve">Powiatowe Centrum Pomocy Rodzinie: </w:t>
      </w:r>
      <w:r w:rsidRPr="00960238">
        <w:rPr>
          <w:rFonts w:ascii="Open Sans" w:hAnsi="Open Sans" w:cs="Open Sans"/>
          <w:sz w:val="18"/>
          <w:szCs w:val="18"/>
        </w:rPr>
        <w:t>Został wyznaczony inspektor ochrony danych.</w:t>
      </w:r>
      <w:r>
        <w:rPr>
          <w:rFonts w:ascii="Open Sans" w:hAnsi="Open Sans" w:cs="Open Sans"/>
          <w:sz w:val="18"/>
          <w:szCs w:val="18"/>
        </w:rPr>
        <w:t xml:space="preserve">  </w:t>
      </w:r>
      <w:r w:rsidRPr="00960238">
        <w:rPr>
          <w:rFonts w:ascii="Open Sans" w:hAnsi="Open Sans" w:cs="Open Sans"/>
          <w:sz w:val="18"/>
          <w:szCs w:val="18"/>
        </w:rPr>
        <w:t xml:space="preserve">Adres e-mail do kontaktu z inspektorem: </w:t>
      </w:r>
      <w:hyperlink r:id="rId14" w:history="1">
        <w:r w:rsidRPr="00960238">
          <w:rPr>
            <w:rStyle w:val="Hipercze"/>
            <w:rFonts w:ascii="Open Sans" w:hAnsi="Open Sans" w:cs="Open Sans"/>
            <w:sz w:val="18"/>
            <w:szCs w:val="18"/>
          </w:rPr>
          <w:t>inspektor@pcpr.cieszyn.pl</w:t>
        </w:r>
      </w:hyperlink>
      <w:r w:rsidRPr="00960238">
        <w:rPr>
          <w:rFonts w:ascii="Open Sans" w:hAnsi="Open Sans" w:cs="Open Sans"/>
          <w:sz w:val="18"/>
          <w:szCs w:val="18"/>
        </w:rPr>
        <w:t>. Pozostałe formy kontaktu są możliwe przy pomocy adresów podanych powyżej.</w:t>
      </w:r>
      <w:r w:rsidR="00313E34">
        <w:rPr>
          <w:rFonts w:ascii="Open Sans" w:hAnsi="Open Sans" w:cs="Open Sans"/>
          <w:sz w:val="18"/>
          <w:szCs w:val="18"/>
        </w:rPr>
        <w:t xml:space="preserve"> </w:t>
      </w:r>
      <w:r w:rsidRPr="00960238">
        <w:rPr>
          <w:rFonts w:ascii="Open Sans" w:hAnsi="Open Sans" w:cs="Open Sans"/>
          <w:sz w:val="18"/>
          <w:szCs w:val="18"/>
        </w:rPr>
        <w:t>Dane kontaktowe: tel. +48 512 442 215 lub +48 33 47 77</w:t>
      </w:r>
      <w:r>
        <w:rPr>
          <w:rFonts w:ascii="Open Sans" w:hAnsi="Open Sans" w:cs="Open Sans"/>
          <w:sz w:val="18"/>
          <w:szCs w:val="18"/>
        </w:rPr>
        <w:t> </w:t>
      </w:r>
      <w:r w:rsidRPr="00960238">
        <w:rPr>
          <w:rFonts w:ascii="Open Sans" w:hAnsi="Open Sans" w:cs="Open Sans"/>
          <w:sz w:val="18"/>
          <w:szCs w:val="18"/>
        </w:rPr>
        <w:t>109.</w:t>
      </w:r>
    </w:p>
    <w:p w14:paraId="107516CC" w14:textId="40701759" w:rsidR="00A027CA" w:rsidRDefault="00B44562" w:rsidP="00B44562">
      <w:pPr>
        <w:pStyle w:val="Nagwek1"/>
        <w:rPr>
          <w:sz w:val="22"/>
          <w:szCs w:val="28"/>
        </w:rPr>
      </w:pPr>
      <w:r w:rsidRPr="00960238">
        <w:rPr>
          <w:sz w:val="22"/>
          <w:szCs w:val="28"/>
        </w:rPr>
        <w:lastRenderedPageBreak/>
        <w:t>Cele i podstawy prawne przetwarzania</w:t>
      </w:r>
    </w:p>
    <w:p w14:paraId="7DDB2CF2" w14:textId="77777777" w:rsidR="00145874" w:rsidRPr="00B44562" w:rsidRDefault="00145874" w:rsidP="00145874">
      <w:pPr>
        <w:spacing w:after="120" w:line="240" w:lineRule="auto"/>
        <w:rPr>
          <w:rFonts w:ascii="Open Sans" w:hAnsi="Open Sans" w:cs="Open Sans"/>
          <w:sz w:val="18"/>
          <w:szCs w:val="18"/>
        </w:rPr>
      </w:pPr>
      <w:r w:rsidRPr="00145874">
        <w:rPr>
          <w:rFonts w:ascii="Open Sans" w:hAnsi="Open Sans" w:cs="Open Sans"/>
          <w:b/>
          <w:bCs/>
          <w:sz w:val="18"/>
          <w:szCs w:val="18"/>
        </w:rPr>
        <w:t>Zarząd Województwa Śląskiego:</w:t>
      </w:r>
      <w:r>
        <w:t xml:space="preserve"> </w:t>
      </w:r>
      <w:r w:rsidRPr="00B44562">
        <w:rPr>
          <w:rFonts w:ascii="Open Sans" w:hAnsi="Open Sans" w:cs="Open Sans"/>
          <w:sz w:val="18"/>
          <w:szCs w:val="18"/>
        </w:rPr>
        <w:t>Dane osobowe przetwarzamy w związku z realizacją zadań w ramach programu Fundusze Europejskie dla Śląskiego 2021-2027 (FE SL).</w:t>
      </w:r>
    </w:p>
    <w:p w14:paraId="5DB67B5D" w14:textId="5C584E6E" w:rsidR="00145874" w:rsidRPr="00145874" w:rsidRDefault="00145874" w:rsidP="00145874">
      <w:pPr>
        <w:rPr>
          <w:rFonts w:ascii="Open Sans" w:hAnsi="Open Sans" w:cs="Open Sans"/>
          <w:sz w:val="18"/>
          <w:szCs w:val="18"/>
        </w:rPr>
      </w:pPr>
      <w:r w:rsidRPr="00B44562">
        <w:rPr>
          <w:rFonts w:ascii="Open Sans" w:hAnsi="Open Sans" w:cs="Open Sans"/>
          <w:sz w:val="18"/>
          <w:szCs w:val="18"/>
        </w:rPr>
        <w:t>Dane osobowe przetwarzamy w celach:</w:t>
      </w:r>
      <w:r w:rsidRPr="00960238">
        <w:rPr>
          <w:rFonts w:ascii="Open Sans" w:hAnsi="Open Sans" w:cs="Open Sans"/>
          <w:sz w:val="18"/>
          <w:szCs w:val="18"/>
        </w:rPr>
        <w:t xml:space="preserve"> </w:t>
      </w:r>
      <w:r w:rsidRPr="00B44562">
        <w:rPr>
          <w:rFonts w:ascii="Open Sans" w:hAnsi="Open Sans" w:cs="Open Sans"/>
          <w:sz w:val="18"/>
          <w:szCs w:val="18"/>
        </w:rPr>
        <w:t>wdrożenia i zarządzania programem,</w:t>
      </w:r>
      <w:r w:rsidRPr="00960238">
        <w:rPr>
          <w:rFonts w:ascii="Open Sans" w:hAnsi="Open Sans" w:cs="Open Sans"/>
          <w:sz w:val="18"/>
          <w:szCs w:val="18"/>
        </w:rPr>
        <w:t xml:space="preserve"> </w:t>
      </w:r>
      <w:r w:rsidRPr="00B44562">
        <w:rPr>
          <w:rFonts w:ascii="Open Sans" w:hAnsi="Open Sans" w:cs="Open Sans"/>
          <w:sz w:val="18"/>
          <w:szCs w:val="18"/>
        </w:rPr>
        <w:t>związanych z wydatkowaniem i rozliczeniem środków europejskich w ramach programu, w tym z potwierdzeniem kwalifikowalności wydatków,</w:t>
      </w:r>
      <w:r w:rsidRPr="00960238">
        <w:rPr>
          <w:rFonts w:ascii="Open Sans" w:hAnsi="Open Sans" w:cs="Open Sans"/>
          <w:sz w:val="18"/>
          <w:szCs w:val="18"/>
        </w:rPr>
        <w:t xml:space="preserve"> </w:t>
      </w:r>
      <w:r w:rsidRPr="00B44562">
        <w:rPr>
          <w:rFonts w:ascii="Open Sans" w:hAnsi="Open Sans" w:cs="Open Sans"/>
          <w:sz w:val="18"/>
          <w:szCs w:val="18"/>
        </w:rPr>
        <w:t>prowadzenia badań ewaluacyjnych, ekspertyz i analiz,</w:t>
      </w:r>
      <w:r w:rsidRPr="00960238">
        <w:rPr>
          <w:rFonts w:ascii="Open Sans" w:hAnsi="Open Sans" w:cs="Open Sans"/>
          <w:sz w:val="18"/>
          <w:szCs w:val="18"/>
        </w:rPr>
        <w:t xml:space="preserve"> </w:t>
      </w:r>
      <w:r w:rsidRPr="00B44562">
        <w:rPr>
          <w:rFonts w:ascii="Open Sans" w:hAnsi="Open Sans" w:cs="Open Sans"/>
          <w:sz w:val="18"/>
          <w:szCs w:val="18"/>
        </w:rPr>
        <w:t>związanych z zapobieganiem wystąpienia nieprawidłowości, wykrywaniem i korygowaniem nieprawidłowości w wydatkowaniu środków europejskich, ochroną interesu finansowego Unii Europejskiej,</w:t>
      </w:r>
      <w:r w:rsidRPr="00145874">
        <w:rPr>
          <w:rFonts w:ascii="Open Sans" w:hAnsi="Open Sans" w:cs="Open Sans"/>
          <w:sz w:val="18"/>
          <w:szCs w:val="18"/>
        </w:rPr>
        <w:t xml:space="preserve"> </w:t>
      </w:r>
      <w:r w:rsidRPr="00B44562">
        <w:rPr>
          <w:rFonts w:ascii="Open Sans" w:hAnsi="Open Sans" w:cs="Open Sans"/>
          <w:sz w:val="18"/>
          <w:szCs w:val="18"/>
        </w:rPr>
        <w:t>związanych z zapewnianiem ścieżki audytu.</w:t>
      </w:r>
    </w:p>
    <w:p w14:paraId="1B09C80B" w14:textId="4E14EFD4" w:rsidR="00145874" w:rsidRPr="00145874" w:rsidRDefault="00145874" w:rsidP="00145874">
      <w:pPr>
        <w:spacing w:after="120"/>
        <w:rPr>
          <w:rFonts w:ascii="Open Sans" w:hAnsi="Open Sans" w:cs="Open Sans"/>
          <w:sz w:val="18"/>
          <w:szCs w:val="18"/>
        </w:rPr>
      </w:pPr>
      <w:r w:rsidRPr="00145874">
        <w:rPr>
          <w:rFonts w:ascii="Open Sans" w:hAnsi="Open Sans" w:cs="Open Sans"/>
          <w:b/>
          <w:bCs/>
          <w:sz w:val="18"/>
          <w:szCs w:val="18"/>
        </w:rPr>
        <w:t>Powia</w:t>
      </w:r>
      <w:r>
        <w:rPr>
          <w:rFonts w:ascii="Open Sans" w:hAnsi="Open Sans" w:cs="Open Sans"/>
          <w:b/>
          <w:bCs/>
          <w:sz w:val="18"/>
          <w:szCs w:val="18"/>
        </w:rPr>
        <w:t>towe Centrum Pomocy Rodzinie</w:t>
      </w:r>
      <w:r w:rsidRPr="00145874">
        <w:rPr>
          <w:rFonts w:ascii="Open Sans" w:hAnsi="Open Sans" w:cs="Open Sans"/>
          <w:b/>
          <w:bCs/>
          <w:sz w:val="18"/>
          <w:szCs w:val="18"/>
        </w:rPr>
        <w:t xml:space="preserve">: </w:t>
      </w:r>
      <w:r w:rsidRPr="00B44562">
        <w:rPr>
          <w:rFonts w:ascii="Open Sans" w:hAnsi="Open Sans" w:cs="Open Sans"/>
          <w:sz w:val="18"/>
          <w:szCs w:val="18"/>
        </w:rPr>
        <w:t>Dane osobowe przetwarzamy w związku z realizacją</w:t>
      </w:r>
      <w:r w:rsidRPr="00145874">
        <w:rPr>
          <w:rFonts w:ascii="Open Sans" w:hAnsi="Open Sans" w:cs="Open Sans"/>
          <w:sz w:val="18"/>
          <w:szCs w:val="18"/>
        </w:rPr>
        <w:t xml:space="preserve"> Umowy projektu: Nasze zadanie - pomaganie! w ramach Programu Fundusze Europejskie dla Śląskiego 2021-2027 współfinansowanego ze środków Europejskiego Funduszu Społecznego Plus nr UDA-FESL.07.07-IZ.01-0A9A/24-00</w:t>
      </w:r>
    </w:p>
    <w:p w14:paraId="614C0943" w14:textId="77777777" w:rsidR="00145874" w:rsidRPr="00145874" w:rsidRDefault="00145874" w:rsidP="00145874">
      <w:pPr>
        <w:spacing w:after="120"/>
        <w:rPr>
          <w:rFonts w:ascii="Open Sans" w:hAnsi="Open Sans" w:cs="Open Sans"/>
          <w:sz w:val="18"/>
          <w:szCs w:val="18"/>
        </w:rPr>
      </w:pPr>
      <w:r w:rsidRPr="00145874">
        <w:rPr>
          <w:rFonts w:ascii="Open Sans" w:hAnsi="Open Sans" w:cs="Open Sans"/>
          <w:sz w:val="18"/>
          <w:szCs w:val="18"/>
        </w:rPr>
        <w:t xml:space="preserve">Dane osobowe przetwarzamy w celach: </w:t>
      </w:r>
    </w:p>
    <w:p w14:paraId="24D23D90" w14:textId="77777777" w:rsidR="00145874" w:rsidRDefault="00145874" w:rsidP="00145874">
      <w:pPr>
        <w:pStyle w:val="Akapitzlist"/>
        <w:numPr>
          <w:ilvl w:val="0"/>
          <w:numId w:val="24"/>
        </w:numPr>
        <w:spacing w:after="120"/>
        <w:rPr>
          <w:rFonts w:ascii="Open Sans" w:hAnsi="Open Sans" w:cs="Open Sans"/>
          <w:sz w:val="18"/>
          <w:szCs w:val="18"/>
        </w:rPr>
      </w:pPr>
      <w:r w:rsidRPr="00145874">
        <w:rPr>
          <w:rFonts w:ascii="Open Sans" w:hAnsi="Open Sans" w:cs="Open Sans"/>
          <w:sz w:val="18"/>
          <w:szCs w:val="18"/>
        </w:rPr>
        <w:t xml:space="preserve">Realizacji działań projektowych: udzielania wsparcia, świadczenia usług oferowanych w ramach Projektu; </w:t>
      </w:r>
    </w:p>
    <w:p w14:paraId="23466E53" w14:textId="77777777" w:rsidR="00145874" w:rsidRDefault="00145874" w:rsidP="00145874">
      <w:pPr>
        <w:pStyle w:val="Akapitzlist"/>
        <w:numPr>
          <w:ilvl w:val="0"/>
          <w:numId w:val="24"/>
        </w:numPr>
        <w:spacing w:after="120"/>
        <w:rPr>
          <w:rFonts w:ascii="Open Sans" w:hAnsi="Open Sans" w:cs="Open Sans"/>
          <w:sz w:val="18"/>
          <w:szCs w:val="18"/>
        </w:rPr>
      </w:pPr>
      <w:r w:rsidRPr="00145874">
        <w:rPr>
          <w:rFonts w:ascii="Open Sans" w:hAnsi="Open Sans" w:cs="Open Sans"/>
          <w:sz w:val="18"/>
          <w:szCs w:val="18"/>
        </w:rPr>
        <w:t>Zarządzania realizacją Projektu</w:t>
      </w:r>
      <w:r>
        <w:rPr>
          <w:rFonts w:ascii="Open Sans" w:hAnsi="Open Sans" w:cs="Open Sans"/>
          <w:sz w:val="18"/>
          <w:szCs w:val="18"/>
        </w:rPr>
        <w:t>:</w:t>
      </w:r>
    </w:p>
    <w:p w14:paraId="3464820A" w14:textId="103579CD" w:rsidR="00145874" w:rsidRDefault="00145874" w:rsidP="00145874">
      <w:pPr>
        <w:pStyle w:val="Akapitzlist"/>
        <w:numPr>
          <w:ilvl w:val="1"/>
          <w:numId w:val="24"/>
        </w:numPr>
        <w:spacing w:after="120"/>
        <w:rPr>
          <w:rFonts w:ascii="Open Sans" w:hAnsi="Open Sans" w:cs="Open Sans"/>
          <w:sz w:val="18"/>
          <w:szCs w:val="18"/>
        </w:rPr>
      </w:pPr>
      <w:r w:rsidRPr="00145874">
        <w:rPr>
          <w:rFonts w:ascii="Open Sans" w:hAnsi="Open Sans" w:cs="Open Sans"/>
          <w:sz w:val="18"/>
          <w:szCs w:val="18"/>
        </w:rPr>
        <w:t>prowadzenie sprawozdawczości Projektu na potrzeby własne i na rzecz I</w:t>
      </w:r>
      <w:r w:rsidR="00F34C63">
        <w:rPr>
          <w:rFonts w:ascii="Open Sans" w:hAnsi="Open Sans" w:cs="Open Sans"/>
          <w:sz w:val="18"/>
          <w:szCs w:val="18"/>
        </w:rPr>
        <w:t>Z</w:t>
      </w:r>
      <w:r w:rsidRPr="00145874">
        <w:rPr>
          <w:rFonts w:ascii="Open Sans" w:hAnsi="Open Sans" w:cs="Open Sans"/>
          <w:sz w:val="18"/>
          <w:szCs w:val="18"/>
        </w:rPr>
        <w:t xml:space="preserve"> FESL, prowadzenia księgowości, monitoringu postępu działań i ewaluacji osiąganych wskaźników; Dane osobowe przetwarzamy ponieważ realizujemy Projekt i w związku z działaniami podejmowanymi w jego ramach przetwarzanie jest niezbędne (art. 6 ust. 1 lit. b RODO): </w:t>
      </w:r>
    </w:p>
    <w:p w14:paraId="6A2EC20F" w14:textId="3764E2FB" w:rsidR="00145874" w:rsidRDefault="00145874" w:rsidP="00145874">
      <w:pPr>
        <w:pStyle w:val="Akapitzlist"/>
        <w:numPr>
          <w:ilvl w:val="1"/>
          <w:numId w:val="24"/>
        </w:numPr>
        <w:spacing w:after="120"/>
        <w:rPr>
          <w:rFonts w:ascii="Open Sans" w:hAnsi="Open Sans" w:cs="Open Sans"/>
          <w:sz w:val="18"/>
          <w:szCs w:val="18"/>
        </w:rPr>
      </w:pPr>
      <w:r w:rsidRPr="00145874">
        <w:rPr>
          <w:rFonts w:ascii="Open Sans" w:hAnsi="Open Sans" w:cs="Open Sans"/>
          <w:sz w:val="18"/>
          <w:szCs w:val="18"/>
        </w:rPr>
        <w:t xml:space="preserve">do wykonania umowy zawartej z Zarządem Województwa Śląskiego w Katowicach na dofinansowanie Projektu </w:t>
      </w:r>
    </w:p>
    <w:p w14:paraId="5AB67181" w14:textId="0EDD7EB8" w:rsidR="00B44562" w:rsidRPr="00145874" w:rsidRDefault="00145874" w:rsidP="00145874">
      <w:pPr>
        <w:pStyle w:val="Akapitzlist"/>
        <w:numPr>
          <w:ilvl w:val="1"/>
          <w:numId w:val="24"/>
        </w:numPr>
        <w:spacing w:after="120" w:line="240" w:lineRule="auto"/>
        <w:rPr>
          <w:rFonts w:ascii="Open Sans" w:hAnsi="Open Sans" w:cs="Open Sans"/>
          <w:sz w:val="18"/>
          <w:szCs w:val="18"/>
        </w:rPr>
      </w:pPr>
      <w:r w:rsidRPr="00145874">
        <w:rPr>
          <w:rFonts w:ascii="Open Sans" w:hAnsi="Open Sans" w:cs="Open Sans"/>
          <w:sz w:val="18"/>
          <w:szCs w:val="18"/>
        </w:rPr>
        <w:t>do realizacji działań projektowych i świadczenia wsparcia dla Uczestników Projektu (w tym m.in. w ramach zawieranych umów, których stroną jest osoba, której dane dotyczą – również przed zawarciem takiej umowy).</w:t>
      </w:r>
    </w:p>
    <w:p w14:paraId="3A005BA1" w14:textId="77777777" w:rsidR="00B44562" w:rsidRDefault="00B44562" w:rsidP="00822A94">
      <w:pPr>
        <w:pStyle w:val="Nagwek1"/>
        <w:rPr>
          <w:sz w:val="22"/>
          <w:szCs w:val="28"/>
        </w:rPr>
      </w:pPr>
      <w:r w:rsidRPr="00960238">
        <w:rPr>
          <w:sz w:val="22"/>
          <w:szCs w:val="28"/>
        </w:rPr>
        <w:t>Podstawa prawna przetwarzania:</w:t>
      </w:r>
    </w:p>
    <w:p w14:paraId="35E9E91B" w14:textId="77777777" w:rsidR="00145874" w:rsidRPr="00B44562" w:rsidRDefault="00145874" w:rsidP="00145874">
      <w:pPr>
        <w:tabs>
          <w:tab w:val="num" w:pos="720"/>
        </w:tabs>
        <w:spacing w:after="120"/>
        <w:rPr>
          <w:rFonts w:ascii="Open Sans" w:hAnsi="Open Sans" w:cs="Open Sans"/>
          <w:sz w:val="18"/>
          <w:szCs w:val="18"/>
        </w:rPr>
      </w:pPr>
      <w:r w:rsidRPr="00B44562">
        <w:rPr>
          <w:rFonts w:ascii="Open Sans" w:hAnsi="Open Sans" w:cs="Open Sans"/>
          <w:sz w:val="18"/>
          <w:szCs w:val="18"/>
        </w:rPr>
        <w:t>Dane osobowe przetwarzamy ponieważ</w:t>
      </w:r>
      <w:r w:rsidRPr="00960238">
        <w:rPr>
          <w:rFonts w:ascii="Open Sans" w:hAnsi="Open Sans" w:cs="Open Sans"/>
          <w:sz w:val="18"/>
          <w:szCs w:val="18"/>
        </w:rPr>
        <w:t xml:space="preserve"> </w:t>
      </w:r>
      <w:r w:rsidRPr="00B44562">
        <w:rPr>
          <w:rFonts w:ascii="Open Sans" w:hAnsi="Open Sans" w:cs="Open Sans"/>
          <w:sz w:val="18"/>
          <w:szCs w:val="18"/>
        </w:rPr>
        <w:t>wykonujemy obowiązki prawne (art. 6 ust. 1 lit. c RODO)</w:t>
      </w:r>
      <w:r w:rsidRPr="00960238">
        <w:rPr>
          <w:rFonts w:ascii="Open Sans" w:hAnsi="Open Sans" w:cs="Open Sans"/>
          <w:sz w:val="18"/>
          <w:szCs w:val="18"/>
        </w:rPr>
        <w:t xml:space="preserve">, </w:t>
      </w:r>
      <w:r w:rsidRPr="00B44562">
        <w:rPr>
          <w:rFonts w:ascii="Open Sans" w:hAnsi="Open Sans" w:cs="Open Sans"/>
          <w:sz w:val="18"/>
          <w:szCs w:val="18"/>
        </w:rPr>
        <w:t>wykonujemy zadania w interesie publicznym lub w ramach sprawowania władzy publicznej (art. 6 ust. 1 lit. e RODO);</w:t>
      </w:r>
      <w:r w:rsidRPr="00960238">
        <w:rPr>
          <w:rFonts w:ascii="Open Sans" w:hAnsi="Open Sans" w:cs="Open Sans"/>
          <w:sz w:val="18"/>
          <w:szCs w:val="18"/>
        </w:rPr>
        <w:t xml:space="preserve"> </w:t>
      </w:r>
      <w:r w:rsidRPr="00B44562">
        <w:rPr>
          <w:rFonts w:ascii="Open Sans" w:hAnsi="Open Sans" w:cs="Open Sans"/>
          <w:sz w:val="18"/>
          <w:szCs w:val="18"/>
        </w:rPr>
        <w:t>jest to niezbędne ze względów związanych z ważnym interesem publicznym i</w:t>
      </w:r>
      <w:r w:rsidRPr="00960238">
        <w:rPr>
          <w:rFonts w:ascii="Open Sans" w:hAnsi="Open Sans" w:cs="Open Sans"/>
          <w:sz w:val="18"/>
          <w:szCs w:val="18"/>
        </w:rPr>
        <w:t> </w:t>
      </w:r>
      <w:r w:rsidRPr="00B44562">
        <w:rPr>
          <w:rFonts w:ascii="Open Sans" w:hAnsi="Open Sans" w:cs="Open Sans"/>
          <w:sz w:val="18"/>
          <w:szCs w:val="18"/>
        </w:rPr>
        <w:t>na podstawie prawa Unii (art. 9 ust. 2 lit. g RODO);</w:t>
      </w:r>
      <w:r w:rsidRPr="00960238">
        <w:rPr>
          <w:rFonts w:ascii="Open Sans" w:hAnsi="Open Sans" w:cs="Open Sans"/>
          <w:sz w:val="18"/>
          <w:szCs w:val="18"/>
        </w:rPr>
        <w:t xml:space="preserve"> </w:t>
      </w:r>
      <w:r w:rsidRPr="00B44562">
        <w:rPr>
          <w:rFonts w:ascii="Open Sans" w:hAnsi="Open Sans" w:cs="Open Sans"/>
          <w:sz w:val="18"/>
          <w:szCs w:val="18"/>
        </w:rPr>
        <w:t>jest to niezbędne do celów archiwalnych w</w:t>
      </w:r>
      <w:r w:rsidRPr="00960238">
        <w:rPr>
          <w:rFonts w:ascii="Open Sans" w:hAnsi="Open Sans" w:cs="Open Sans"/>
          <w:sz w:val="18"/>
          <w:szCs w:val="18"/>
        </w:rPr>
        <w:t> </w:t>
      </w:r>
      <w:r w:rsidRPr="00B44562">
        <w:rPr>
          <w:rFonts w:ascii="Open Sans" w:hAnsi="Open Sans" w:cs="Open Sans"/>
          <w:sz w:val="18"/>
          <w:szCs w:val="18"/>
        </w:rPr>
        <w:t>interesie publicznym, do celów badań naukowych lub historycznych lub do celów statystycznych (art. 6 ust. 1 lit. c RODO oraz art. 9 ust. 2 lit.</w:t>
      </w:r>
      <w:r>
        <w:rPr>
          <w:rFonts w:ascii="Open Sans" w:hAnsi="Open Sans" w:cs="Open Sans"/>
          <w:sz w:val="18"/>
          <w:szCs w:val="18"/>
        </w:rPr>
        <w:t> </w:t>
      </w:r>
      <w:r w:rsidRPr="00B44562">
        <w:rPr>
          <w:rFonts w:ascii="Open Sans" w:hAnsi="Open Sans" w:cs="Open Sans"/>
          <w:sz w:val="18"/>
          <w:szCs w:val="18"/>
        </w:rPr>
        <w:t>j RODO).</w:t>
      </w:r>
    </w:p>
    <w:p w14:paraId="3AC80009" w14:textId="77777777" w:rsidR="00B44562" w:rsidRPr="00B44562" w:rsidRDefault="00B44562" w:rsidP="00145874">
      <w:pPr>
        <w:numPr>
          <w:ilvl w:val="0"/>
          <w:numId w:val="23"/>
        </w:numPr>
        <w:spacing w:after="0"/>
        <w:rPr>
          <w:rFonts w:ascii="Open Sans" w:hAnsi="Open Sans" w:cs="Open Sans"/>
          <w:sz w:val="18"/>
          <w:szCs w:val="18"/>
        </w:rPr>
      </w:pPr>
      <w:r w:rsidRPr="00B44562">
        <w:rPr>
          <w:rFonts w:ascii="Open Sans" w:hAnsi="Open Sans" w:cs="Open Sans"/>
          <w:sz w:val="18"/>
          <w:szCs w:val="18"/>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25B63D3A" w14:textId="77777777" w:rsidR="00B44562" w:rsidRPr="00B44562" w:rsidRDefault="00B44562" w:rsidP="00145874">
      <w:pPr>
        <w:numPr>
          <w:ilvl w:val="0"/>
          <w:numId w:val="23"/>
        </w:numPr>
        <w:spacing w:after="0"/>
        <w:rPr>
          <w:rFonts w:ascii="Open Sans" w:hAnsi="Open Sans" w:cs="Open Sans"/>
          <w:sz w:val="18"/>
          <w:szCs w:val="18"/>
        </w:rPr>
      </w:pPr>
      <w:r w:rsidRPr="00B44562">
        <w:rPr>
          <w:rFonts w:ascii="Open Sans" w:hAnsi="Open Sans" w:cs="Open Sans"/>
          <w:sz w:val="18"/>
          <w:szCs w:val="18"/>
        </w:rPr>
        <w:lastRenderedPageBreak/>
        <w:t>Rozporządzenie Parlamentu Europejskiego i Rady (UE) 2021/1057 z dnia 24 czerwca 2021 r. ustanawiającego Europejski Fundusz Społeczny Plus (EFS+) oraz uchylającego rozporządzenie (UE) nr 1296/2013 („</w:t>
      </w:r>
      <w:proofErr w:type="spellStart"/>
      <w:r w:rsidRPr="00B44562">
        <w:rPr>
          <w:rFonts w:ascii="Open Sans" w:hAnsi="Open Sans" w:cs="Open Sans"/>
          <w:sz w:val="18"/>
          <w:szCs w:val="18"/>
        </w:rPr>
        <w:t>rozp</w:t>
      </w:r>
      <w:proofErr w:type="spellEnd"/>
      <w:r w:rsidRPr="00B44562">
        <w:rPr>
          <w:rFonts w:ascii="Open Sans" w:hAnsi="Open Sans" w:cs="Open Sans"/>
          <w:sz w:val="18"/>
          <w:szCs w:val="18"/>
        </w:rPr>
        <w:t>. EFS+”) – w szczególności załączniki;</w:t>
      </w:r>
    </w:p>
    <w:p w14:paraId="5B579962" w14:textId="77777777" w:rsidR="00B44562" w:rsidRPr="00B44562" w:rsidRDefault="00B44562" w:rsidP="00145874">
      <w:pPr>
        <w:numPr>
          <w:ilvl w:val="0"/>
          <w:numId w:val="23"/>
        </w:numPr>
        <w:spacing w:after="0"/>
        <w:rPr>
          <w:rFonts w:ascii="Open Sans" w:hAnsi="Open Sans" w:cs="Open Sans"/>
          <w:sz w:val="18"/>
          <w:szCs w:val="18"/>
        </w:rPr>
      </w:pPr>
      <w:r w:rsidRPr="00B44562">
        <w:rPr>
          <w:rFonts w:ascii="Open Sans" w:hAnsi="Open Sans" w:cs="Open Sans"/>
          <w:sz w:val="18"/>
          <w:szCs w:val="18"/>
        </w:rPr>
        <w:t>Rozporządzenie Parlamentu Europejskiego i Rady (UE) 2021/1056 z dnia 24 czerwca 2021 r. ustanawiającego Fundusz na rzecz Sprawiedliwej Transformacji („</w:t>
      </w:r>
      <w:proofErr w:type="spellStart"/>
      <w:r w:rsidRPr="00B44562">
        <w:rPr>
          <w:rFonts w:ascii="Open Sans" w:hAnsi="Open Sans" w:cs="Open Sans"/>
          <w:sz w:val="18"/>
          <w:szCs w:val="18"/>
        </w:rPr>
        <w:t>rozp</w:t>
      </w:r>
      <w:proofErr w:type="spellEnd"/>
      <w:r w:rsidRPr="00B44562">
        <w:rPr>
          <w:rFonts w:ascii="Open Sans" w:hAnsi="Open Sans" w:cs="Open Sans"/>
          <w:sz w:val="18"/>
          <w:szCs w:val="18"/>
        </w:rPr>
        <w:t xml:space="preserve">. FST”) – w szczególności załącznik </w:t>
      </w:r>
      <w:proofErr w:type="spellStart"/>
      <w:r w:rsidRPr="00B44562">
        <w:rPr>
          <w:rFonts w:ascii="Open Sans" w:hAnsi="Open Sans" w:cs="Open Sans"/>
          <w:sz w:val="18"/>
          <w:szCs w:val="18"/>
        </w:rPr>
        <w:t>III;Ustawa</w:t>
      </w:r>
      <w:proofErr w:type="spellEnd"/>
      <w:r w:rsidRPr="00B44562">
        <w:rPr>
          <w:rFonts w:ascii="Open Sans" w:hAnsi="Open Sans" w:cs="Open Sans"/>
          <w:sz w:val="18"/>
          <w:szCs w:val="18"/>
        </w:rPr>
        <w:t xml:space="preserve"> o zasadach realizacji zadań finansowanych ze środków europejskich w perspektywie finansowej 2021-2027(„ustawa wdrożeniowa”) – w szczególności art. 8 ust. 1 pkt 2) oraz art. 8 ust. 2, rozdział 18;</w:t>
      </w:r>
    </w:p>
    <w:p w14:paraId="4AA43119" w14:textId="77777777" w:rsidR="00B44562" w:rsidRPr="00B44562" w:rsidRDefault="00B44562" w:rsidP="00145874">
      <w:pPr>
        <w:numPr>
          <w:ilvl w:val="0"/>
          <w:numId w:val="23"/>
        </w:numPr>
        <w:spacing w:after="0"/>
        <w:rPr>
          <w:rFonts w:ascii="Open Sans" w:hAnsi="Open Sans" w:cs="Open Sans"/>
          <w:sz w:val="18"/>
          <w:szCs w:val="18"/>
        </w:rPr>
      </w:pPr>
      <w:r w:rsidRPr="00B44562">
        <w:rPr>
          <w:rFonts w:ascii="Open Sans" w:hAnsi="Open Sans" w:cs="Open Sans"/>
          <w:sz w:val="18"/>
          <w:szCs w:val="18"/>
        </w:rPr>
        <w:t>Ustawa z dnia 14 czerwca 1960 r. – Kodeks postępowania administracyjnego;</w:t>
      </w:r>
    </w:p>
    <w:p w14:paraId="17FC6686" w14:textId="77777777" w:rsidR="00B44562" w:rsidRPr="00B44562" w:rsidRDefault="00B44562" w:rsidP="00B44562">
      <w:pPr>
        <w:numPr>
          <w:ilvl w:val="0"/>
          <w:numId w:val="23"/>
        </w:numPr>
        <w:spacing w:after="120"/>
        <w:rPr>
          <w:rFonts w:ascii="Open Sans" w:hAnsi="Open Sans" w:cs="Open Sans"/>
          <w:sz w:val="18"/>
          <w:szCs w:val="18"/>
        </w:rPr>
      </w:pPr>
      <w:r w:rsidRPr="00B44562">
        <w:rPr>
          <w:rFonts w:ascii="Open Sans" w:hAnsi="Open Sans" w:cs="Open Sans"/>
          <w:sz w:val="18"/>
          <w:szCs w:val="18"/>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091903B6" w14:textId="77777777" w:rsidR="00822A94" w:rsidRPr="00960238" w:rsidRDefault="00822A94" w:rsidP="00822A94">
      <w:pPr>
        <w:pStyle w:val="Nagwek1"/>
        <w:rPr>
          <w:sz w:val="22"/>
          <w:szCs w:val="28"/>
        </w:rPr>
      </w:pPr>
      <w:r w:rsidRPr="00960238">
        <w:rPr>
          <w:sz w:val="22"/>
          <w:szCs w:val="28"/>
        </w:rPr>
        <w:t>Zakres i źródło danych osobowych</w:t>
      </w:r>
    </w:p>
    <w:p w14:paraId="1FB00A27" w14:textId="77777777" w:rsidR="00822A94" w:rsidRPr="00822A94" w:rsidRDefault="00822A94" w:rsidP="00960238">
      <w:pPr>
        <w:spacing w:after="0"/>
        <w:rPr>
          <w:rFonts w:ascii="Open Sans" w:hAnsi="Open Sans" w:cs="Open Sans"/>
          <w:sz w:val="18"/>
          <w:szCs w:val="18"/>
        </w:rPr>
      </w:pPr>
      <w:r w:rsidRPr="00822A94">
        <w:rPr>
          <w:rFonts w:ascii="Open Sans" w:hAnsi="Open Sans" w:cs="Open Sans"/>
          <w:sz w:val="18"/>
          <w:szCs w:val="18"/>
        </w:rPr>
        <w:t>Dane osobowe przetwarzamy:</w:t>
      </w:r>
    </w:p>
    <w:p w14:paraId="3F823403" w14:textId="77777777" w:rsidR="00822A94" w:rsidRPr="00822A94" w:rsidRDefault="00822A94" w:rsidP="00960238">
      <w:pPr>
        <w:numPr>
          <w:ilvl w:val="0"/>
          <w:numId w:val="25"/>
        </w:numPr>
        <w:spacing w:after="0"/>
        <w:rPr>
          <w:rFonts w:ascii="Open Sans" w:hAnsi="Open Sans" w:cs="Open Sans"/>
          <w:sz w:val="18"/>
          <w:szCs w:val="18"/>
        </w:rPr>
      </w:pPr>
      <w:r w:rsidRPr="00822A94">
        <w:rPr>
          <w:rFonts w:ascii="Open Sans" w:hAnsi="Open Sans" w:cs="Open Sans"/>
          <w:sz w:val="18"/>
          <w:szCs w:val="18"/>
        </w:rPr>
        <w:t>w zakresie jaki jest niezbędny do realizacji danej sprawy,</w:t>
      </w:r>
    </w:p>
    <w:p w14:paraId="011239A0" w14:textId="77777777" w:rsidR="00822A94" w:rsidRPr="00822A94" w:rsidRDefault="00822A94" w:rsidP="00960238">
      <w:pPr>
        <w:numPr>
          <w:ilvl w:val="0"/>
          <w:numId w:val="25"/>
        </w:numPr>
        <w:spacing w:after="0"/>
        <w:rPr>
          <w:rFonts w:ascii="Open Sans" w:hAnsi="Open Sans" w:cs="Open Sans"/>
          <w:sz w:val="18"/>
          <w:szCs w:val="18"/>
        </w:rPr>
      </w:pPr>
      <w:r w:rsidRPr="00822A94">
        <w:rPr>
          <w:rFonts w:ascii="Open Sans" w:hAnsi="Open Sans" w:cs="Open Sans"/>
          <w:sz w:val="18"/>
          <w:szCs w:val="18"/>
        </w:rPr>
        <w:t>w zakresie w jakim zostaną nam podane bezpośrednio przez osobę, której dane dotyczą,</w:t>
      </w:r>
    </w:p>
    <w:p w14:paraId="33395D22" w14:textId="77777777" w:rsidR="00822A94" w:rsidRPr="00822A94" w:rsidRDefault="00822A94" w:rsidP="00822A94">
      <w:pPr>
        <w:numPr>
          <w:ilvl w:val="0"/>
          <w:numId w:val="25"/>
        </w:numPr>
        <w:spacing w:after="120"/>
        <w:rPr>
          <w:rFonts w:ascii="Open Sans" w:hAnsi="Open Sans" w:cs="Open Sans"/>
          <w:sz w:val="18"/>
          <w:szCs w:val="18"/>
        </w:rPr>
      </w:pPr>
      <w:r w:rsidRPr="00822A94">
        <w:rPr>
          <w:rFonts w:ascii="Open Sans" w:hAnsi="Open Sans" w:cs="Open Sans"/>
          <w:sz w:val="18"/>
          <w:szCs w:val="18"/>
        </w:rPr>
        <w:t>w zakresie w jakim zostaną nam podane przez inny podmiot lub innego administratora danych.</w:t>
      </w:r>
    </w:p>
    <w:p w14:paraId="3AB6A90F"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Dane osobowe najczęściej są przekazywane do IZ FE SL przez beneficjentów, partnerów, podmioty realizujące projekty, za pośrednictwem systemów informatycznych.</w:t>
      </w:r>
    </w:p>
    <w:p w14:paraId="547368C5"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Możemy przetwarzać następujące dane osobowe uczestników projektów:</w:t>
      </w:r>
    </w:p>
    <w:p w14:paraId="6A872395" w14:textId="2105A09D" w:rsidR="00822A94" w:rsidRPr="00822A94" w:rsidRDefault="00822A94" w:rsidP="00822A94">
      <w:pPr>
        <w:numPr>
          <w:ilvl w:val="0"/>
          <w:numId w:val="26"/>
        </w:numPr>
        <w:spacing w:after="120"/>
        <w:rPr>
          <w:rFonts w:ascii="Open Sans" w:hAnsi="Open Sans" w:cs="Open Sans"/>
          <w:sz w:val="18"/>
          <w:szCs w:val="18"/>
        </w:rPr>
      </w:pPr>
      <w:r w:rsidRPr="00822A94">
        <w:rPr>
          <w:rFonts w:ascii="Open Sans" w:hAnsi="Open Sans" w:cs="Open Sans"/>
          <w:sz w:val="18"/>
          <w:szCs w:val="18"/>
        </w:rPr>
        <w:t>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5D6CF90C" w14:textId="5782E884" w:rsidR="00822A94" w:rsidRPr="00822A94" w:rsidRDefault="00822A94" w:rsidP="00822A94">
      <w:pPr>
        <w:numPr>
          <w:ilvl w:val="0"/>
          <w:numId w:val="26"/>
        </w:numPr>
        <w:spacing w:after="120"/>
        <w:rPr>
          <w:rFonts w:ascii="Open Sans" w:hAnsi="Open Sans" w:cs="Open Sans"/>
          <w:sz w:val="18"/>
          <w:szCs w:val="18"/>
        </w:rPr>
      </w:pPr>
      <w:r w:rsidRPr="00822A94">
        <w:rPr>
          <w:rFonts w:ascii="Open Sans" w:hAnsi="Open Sans" w:cs="Open Sans"/>
          <w:sz w:val="18"/>
          <w:szCs w:val="18"/>
        </w:rPr>
        <w:t>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389B2D1B" w14:textId="225D65C3" w:rsidR="00822A94" w:rsidRPr="00822A94" w:rsidRDefault="00822A94" w:rsidP="00822A94">
      <w:pPr>
        <w:numPr>
          <w:ilvl w:val="0"/>
          <w:numId w:val="26"/>
        </w:numPr>
        <w:spacing w:after="120"/>
        <w:rPr>
          <w:rFonts w:ascii="Open Sans" w:hAnsi="Open Sans" w:cs="Open Sans"/>
          <w:sz w:val="18"/>
          <w:szCs w:val="18"/>
        </w:rPr>
      </w:pPr>
      <w:r w:rsidRPr="00960238">
        <w:rPr>
          <w:rFonts w:ascii="Open Sans" w:hAnsi="Open Sans" w:cs="Open Sans"/>
          <w:sz w:val="18"/>
          <w:szCs w:val="18"/>
        </w:rPr>
        <w:t>d</w:t>
      </w:r>
      <w:r w:rsidRPr="00822A94">
        <w:rPr>
          <w:rFonts w:ascii="Open Sans" w:hAnsi="Open Sans" w:cs="Open Sans"/>
          <w:sz w:val="18"/>
          <w:szCs w:val="18"/>
        </w:rPr>
        <w:t>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341E464B"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lastRenderedPageBreak/>
        <w:t>Ponadto w przypadku uczestnika projektu otrzymującego wsparcie z EFS+ </w:t>
      </w:r>
      <w:r w:rsidRPr="00822A94">
        <w:rPr>
          <w:rFonts w:ascii="Open Sans" w:hAnsi="Open Sans" w:cs="Open Sans"/>
          <w:b/>
          <w:bCs/>
          <w:sz w:val="18"/>
          <w:szCs w:val="18"/>
        </w:rPr>
        <w:t>mogą</w:t>
      </w:r>
      <w:r w:rsidRPr="00822A94">
        <w:rPr>
          <w:rFonts w:ascii="Open Sans" w:hAnsi="Open Sans" w:cs="Open Sans"/>
          <w:sz w:val="18"/>
          <w:szCs w:val="18"/>
        </w:rPr>
        <w:t> być także przetwarzane dane dotyczące pochodzenia rasowego lub etnicznego lub zdrowia oraz dane dotyczące terminu zakończenia odbywania kary pozbawienia wolności przez osoby skazane.</w:t>
      </w:r>
    </w:p>
    <w:p w14:paraId="087B6ACA" w14:textId="77777777" w:rsidR="00822A94" w:rsidRPr="00960238" w:rsidRDefault="00822A94" w:rsidP="00822A94">
      <w:pPr>
        <w:pStyle w:val="Nagwek1"/>
        <w:rPr>
          <w:sz w:val="22"/>
          <w:szCs w:val="28"/>
        </w:rPr>
      </w:pPr>
      <w:r w:rsidRPr="00960238">
        <w:rPr>
          <w:sz w:val="22"/>
          <w:szCs w:val="28"/>
        </w:rPr>
        <w:t>Informacje o odbiorcach danych</w:t>
      </w:r>
    </w:p>
    <w:p w14:paraId="01BC7C10" w14:textId="77777777" w:rsidR="00822A94" w:rsidRPr="00822A94" w:rsidRDefault="00822A94" w:rsidP="00822A94">
      <w:pPr>
        <w:keepNext/>
        <w:spacing w:after="120"/>
        <w:rPr>
          <w:rFonts w:ascii="Open Sans" w:hAnsi="Open Sans" w:cs="Open Sans"/>
          <w:sz w:val="18"/>
          <w:szCs w:val="18"/>
        </w:rPr>
      </w:pPr>
      <w:r w:rsidRPr="00822A94">
        <w:rPr>
          <w:rFonts w:ascii="Open Sans" w:hAnsi="Open Sans" w:cs="Open Sans"/>
          <w:sz w:val="18"/>
          <w:szCs w:val="18"/>
        </w:rPr>
        <w:t>Odbiorcami danych osobowych będą:</w:t>
      </w:r>
    </w:p>
    <w:p w14:paraId="36F01986" w14:textId="77777777" w:rsidR="00822A94" w:rsidRPr="00822A94" w:rsidRDefault="00822A94" w:rsidP="00822A94">
      <w:pPr>
        <w:numPr>
          <w:ilvl w:val="0"/>
          <w:numId w:val="27"/>
        </w:numPr>
        <w:spacing w:after="120"/>
        <w:rPr>
          <w:rFonts w:ascii="Open Sans" w:hAnsi="Open Sans" w:cs="Open Sans"/>
          <w:sz w:val="18"/>
          <w:szCs w:val="18"/>
        </w:rPr>
      </w:pPr>
      <w:r w:rsidRPr="00822A94">
        <w:rPr>
          <w:rFonts w:ascii="Open Sans" w:hAnsi="Open Sans" w:cs="Open Sans"/>
          <w:sz w:val="18"/>
          <w:szCs w:val="18"/>
        </w:rPr>
        <w:t>osoby upoważnione przez administratora danych osobowych (pracownicy IZ FE SL),</w:t>
      </w:r>
    </w:p>
    <w:p w14:paraId="34100DDD"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podmioty upoważnione na podstawie przepisów prawa (w tym dane będą udostępniane ministrowi właściwemu do spraw rozwoju regionalnego, ministrowi właściwemu do spraw finansów publicznych, instytucjom kontrolującym i audytowym),</w:t>
      </w:r>
    </w:p>
    <w:p w14:paraId="66F09C24" w14:textId="77777777" w:rsidR="00822A94" w:rsidRPr="00822A94" w:rsidRDefault="00822A94" w:rsidP="00822A94">
      <w:pPr>
        <w:numPr>
          <w:ilvl w:val="0"/>
          <w:numId w:val="28"/>
        </w:numPr>
        <w:spacing w:after="120"/>
        <w:rPr>
          <w:rFonts w:ascii="Open Sans" w:hAnsi="Open Sans" w:cs="Open Sans"/>
          <w:sz w:val="18"/>
          <w:szCs w:val="18"/>
        </w:rPr>
      </w:pPr>
      <w:r w:rsidRPr="00822A94">
        <w:rPr>
          <w:rFonts w:ascii="Open Sans" w:hAnsi="Open Sans" w:cs="Open Sans"/>
          <w:sz w:val="18"/>
          <w:szCs w:val="18"/>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14:paraId="37A30E82" w14:textId="77777777" w:rsidR="00822A94" w:rsidRPr="00822A94" w:rsidRDefault="00822A94" w:rsidP="00822A94">
      <w:pPr>
        <w:numPr>
          <w:ilvl w:val="0"/>
          <w:numId w:val="28"/>
        </w:numPr>
        <w:spacing w:after="120"/>
        <w:rPr>
          <w:rFonts w:ascii="Open Sans" w:hAnsi="Open Sans" w:cs="Open Sans"/>
          <w:sz w:val="18"/>
          <w:szCs w:val="18"/>
        </w:rPr>
      </w:pPr>
      <w:r w:rsidRPr="00822A94">
        <w:rPr>
          <w:rFonts w:ascii="Open Sans" w:hAnsi="Open Sans" w:cs="Open Sans"/>
          <w:sz w:val="18"/>
          <w:szCs w:val="18"/>
        </w:rPr>
        <w:t>w przypadku prowadzenia postępowania administracyjnego odbiorcami mogą być podmioty biorące w nim udział: powołani biegli, świadkowie, strony i inni uczestnicy postępowań administracyjnych, ośrodek mediacyjny/ mediator,</w:t>
      </w:r>
    </w:p>
    <w:p w14:paraId="05706D9E" w14:textId="77777777" w:rsidR="00822A94" w:rsidRPr="00822A94" w:rsidRDefault="00822A94" w:rsidP="00822A94">
      <w:pPr>
        <w:numPr>
          <w:ilvl w:val="0"/>
          <w:numId w:val="28"/>
        </w:numPr>
        <w:spacing w:after="120"/>
        <w:rPr>
          <w:rFonts w:ascii="Open Sans" w:hAnsi="Open Sans" w:cs="Open Sans"/>
          <w:sz w:val="18"/>
          <w:szCs w:val="18"/>
        </w:rPr>
      </w:pPr>
      <w:r w:rsidRPr="00822A94">
        <w:rPr>
          <w:rFonts w:ascii="Open Sans" w:hAnsi="Open Sans" w:cs="Open Sans"/>
          <w:sz w:val="18"/>
          <w:szCs w:val="18"/>
        </w:rPr>
        <w:t>zakresie stanowiącym informację publiczną dane będą ujawniane każdemu zainteresowanemu taką informacją.</w:t>
      </w:r>
    </w:p>
    <w:p w14:paraId="5C11B961" w14:textId="063A9BB1" w:rsidR="00822A94" w:rsidRDefault="00822A94" w:rsidP="00822A94">
      <w:pPr>
        <w:spacing w:after="120"/>
        <w:rPr>
          <w:rFonts w:ascii="Open Sans" w:hAnsi="Open Sans" w:cs="Open Sans"/>
          <w:sz w:val="18"/>
          <w:szCs w:val="18"/>
        </w:rPr>
      </w:pPr>
      <w:r w:rsidRPr="00822A94">
        <w:rPr>
          <w:rFonts w:ascii="Open Sans" w:hAnsi="Open Sans" w:cs="Open Sans"/>
          <w:sz w:val="18"/>
          <w:szCs w:val="18"/>
        </w:rPr>
        <w:t>Nie zamierzamy przekazywać danych osobowych do państwa trzeciego lub organizacji międzynarodowej.</w:t>
      </w:r>
    </w:p>
    <w:p w14:paraId="17983460" w14:textId="5CBC6F74" w:rsidR="00960238" w:rsidRPr="00822A94" w:rsidRDefault="00960238" w:rsidP="00822A94">
      <w:pPr>
        <w:spacing w:after="120"/>
        <w:rPr>
          <w:rFonts w:ascii="Open Sans" w:hAnsi="Open Sans" w:cs="Open Sans"/>
          <w:b/>
          <w:bCs/>
          <w:sz w:val="18"/>
          <w:szCs w:val="18"/>
        </w:rPr>
      </w:pPr>
      <w:r>
        <w:rPr>
          <w:rFonts w:ascii="Open Sans" w:hAnsi="Open Sans" w:cs="Open Sans"/>
          <w:b/>
          <w:bCs/>
          <w:sz w:val="18"/>
          <w:szCs w:val="18"/>
        </w:rPr>
        <w:t>Powiat</w:t>
      </w:r>
      <w:r w:rsidR="00145874">
        <w:rPr>
          <w:rFonts w:ascii="Open Sans" w:hAnsi="Open Sans" w:cs="Open Sans"/>
          <w:b/>
          <w:bCs/>
          <w:sz w:val="18"/>
          <w:szCs w:val="18"/>
        </w:rPr>
        <w:t>owe Centrum Pomocy Rodzinie</w:t>
      </w:r>
      <w:r>
        <w:rPr>
          <w:rFonts w:ascii="Open Sans" w:hAnsi="Open Sans" w:cs="Open Sans"/>
          <w:b/>
          <w:bCs/>
          <w:sz w:val="18"/>
          <w:szCs w:val="18"/>
        </w:rPr>
        <w:t xml:space="preserve"> w ramach zawartej umowy powierza przetwarzanie danych osobowych firmie EM INWEST z siedzibą w Cieszynie, ul. Katowicka 157, która świadczy kompleksową obsługę projektu.</w:t>
      </w:r>
    </w:p>
    <w:p w14:paraId="762D3A80" w14:textId="77777777" w:rsidR="00822A94" w:rsidRPr="00960238" w:rsidRDefault="00822A94" w:rsidP="00822A94">
      <w:pPr>
        <w:pStyle w:val="Nagwek1"/>
        <w:rPr>
          <w:sz w:val="22"/>
          <w:szCs w:val="28"/>
        </w:rPr>
      </w:pPr>
      <w:r w:rsidRPr="00960238">
        <w:rPr>
          <w:sz w:val="22"/>
          <w:szCs w:val="28"/>
        </w:rPr>
        <w:t>Okres przechowywania danych</w:t>
      </w:r>
    </w:p>
    <w:p w14:paraId="402A41D4" w14:textId="53CF8BED" w:rsidR="00822A94" w:rsidRPr="00960238" w:rsidRDefault="00960238" w:rsidP="00822A94">
      <w:pPr>
        <w:spacing w:after="120"/>
        <w:rPr>
          <w:rFonts w:ascii="Open Sans" w:hAnsi="Open Sans" w:cs="Open Sans"/>
          <w:sz w:val="18"/>
          <w:szCs w:val="18"/>
        </w:rPr>
      </w:pPr>
      <w:r w:rsidRPr="00960238">
        <w:rPr>
          <w:rFonts w:ascii="Open Sans" w:hAnsi="Open Sans" w:cs="Open Sans"/>
          <w:b/>
          <w:bCs/>
          <w:sz w:val="18"/>
          <w:szCs w:val="18"/>
        </w:rPr>
        <w:t>Zarząd Województwa Śląskiego:</w:t>
      </w:r>
      <w:r w:rsidRPr="00960238">
        <w:rPr>
          <w:rFonts w:ascii="Open Sans" w:hAnsi="Open Sans" w:cs="Open Sans"/>
          <w:sz w:val="18"/>
          <w:szCs w:val="18"/>
        </w:rPr>
        <w:t xml:space="preserve"> </w:t>
      </w:r>
      <w:r w:rsidR="00822A94" w:rsidRPr="00822A94">
        <w:rPr>
          <w:rFonts w:ascii="Open Sans" w:hAnsi="Open Sans" w:cs="Open Sans"/>
          <w:sz w:val="18"/>
          <w:szCs w:val="18"/>
        </w:rPr>
        <w:t xml:space="preserve">Dane osobowe będą przechowywane na zasadach określonych w art. 82 rozporządzenia ogólnego, bez uszczerbku dla toczącego się postępowania administracyjnego / </w:t>
      </w:r>
      <w:proofErr w:type="spellStart"/>
      <w:r w:rsidR="00822A94" w:rsidRPr="00822A94">
        <w:rPr>
          <w:rFonts w:ascii="Open Sans" w:hAnsi="Open Sans" w:cs="Open Sans"/>
          <w:sz w:val="18"/>
          <w:szCs w:val="18"/>
        </w:rPr>
        <w:t>sądowoadministracyjnego</w:t>
      </w:r>
      <w:proofErr w:type="spellEnd"/>
      <w:r w:rsidR="00822A94" w:rsidRPr="00822A94">
        <w:rPr>
          <w:rFonts w:ascii="Open Sans" w:hAnsi="Open Sans" w:cs="Open Sans"/>
          <w:sz w:val="18"/>
          <w:szCs w:val="18"/>
        </w:rPr>
        <w:t>, zasad regulujących trwałość projektu, zasad regulujących pomoc publiczną oraz krajowych przepisów dotyczących archiwizacji dokumentów.</w:t>
      </w:r>
    </w:p>
    <w:p w14:paraId="678824D2" w14:textId="4082A4FC" w:rsidR="00960238" w:rsidRPr="00822A94" w:rsidRDefault="00960238" w:rsidP="00822A94">
      <w:pPr>
        <w:spacing w:after="120"/>
        <w:rPr>
          <w:rFonts w:ascii="Open Sans" w:hAnsi="Open Sans" w:cs="Open Sans"/>
          <w:sz w:val="18"/>
          <w:szCs w:val="18"/>
        </w:rPr>
      </w:pPr>
      <w:r w:rsidRPr="00960238">
        <w:rPr>
          <w:rFonts w:ascii="Open Sans" w:hAnsi="Open Sans" w:cs="Open Sans"/>
          <w:b/>
          <w:bCs/>
          <w:sz w:val="18"/>
          <w:szCs w:val="18"/>
        </w:rPr>
        <w:t>Powia</w:t>
      </w:r>
      <w:r w:rsidR="00882C9C">
        <w:rPr>
          <w:rFonts w:ascii="Open Sans" w:hAnsi="Open Sans" w:cs="Open Sans"/>
          <w:b/>
          <w:bCs/>
          <w:sz w:val="18"/>
          <w:szCs w:val="18"/>
        </w:rPr>
        <w:t>towe Centrum Pomocy Rodzinie</w:t>
      </w:r>
      <w:r w:rsidRPr="00960238">
        <w:rPr>
          <w:rFonts w:ascii="Open Sans" w:hAnsi="Open Sans" w:cs="Open Sans"/>
          <w:b/>
          <w:bCs/>
          <w:sz w:val="18"/>
          <w:szCs w:val="18"/>
        </w:rPr>
        <w:t>:</w:t>
      </w:r>
      <w:r w:rsidRPr="00960238">
        <w:rPr>
          <w:rFonts w:ascii="Open Sans" w:hAnsi="Open Sans" w:cs="Open Sans"/>
          <w:sz w:val="18"/>
          <w:szCs w:val="18"/>
        </w:rPr>
        <w:t xml:space="preserve"> Dane osobowe przechowywane są przez okres niezbędny do realizacji celów określonych w punkcie II – zgodnie z umową o dofinansowanie Projektu – przez okres pięciu lat od dnia 31 grudnia roku, w którym został zatwierdzony końcowy wniosek o płatność w ramach Projektu.</w:t>
      </w:r>
    </w:p>
    <w:p w14:paraId="302C2946" w14:textId="77777777" w:rsidR="00822A94" w:rsidRPr="00960238" w:rsidRDefault="00822A94" w:rsidP="00822A94">
      <w:pPr>
        <w:pStyle w:val="Nagwek1"/>
        <w:rPr>
          <w:sz w:val="22"/>
          <w:szCs w:val="28"/>
        </w:rPr>
      </w:pPr>
      <w:r w:rsidRPr="00960238">
        <w:rPr>
          <w:sz w:val="22"/>
          <w:szCs w:val="28"/>
        </w:rPr>
        <w:t>Prawa osób, których dane dotyczą</w:t>
      </w:r>
    </w:p>
    <w:p w14:paraId="2938324E" w14:textId="77777777" w:rsidR="00822A94" w:rsidRPr="00822A94" w:rsidRDefault="00822A94" w:rsidP="00145874">
      <w:pPr>
        <w:spacing w:after="0"/>
        <w:rPr>
          <w:rFonts w:ascii="Open Sans" w:hAnsi="Open Sans" w:cs="Open Sans"/>
          <w:sz w:val="18"/>
          <w:szCs w:val="18"/>
        </w:rPr>
      </w:pPr>
      <w:r w:rsidRPr="00822A94">
        <w:rPr>
          <w:rFonts w:ascii="Open Sans" w:hAnsi="Open Sans" w:cs="Open Sans"/>
          <w:sz w:val="18"/>
          <w:szCs w:val="18"/>
        </w:rPr>
        <w:t>Przysługuje Państwu:</w:t>
      </w:r>
    </w:p>
    <w:p w14:paraId="6BEEA5F0" w14:textId="77777777" w:rsidR="00822A94" w:rsidRPr="00822A94" w:rsidRDefault="00822A94" w:rsidP="00145874">
      <w:pPr>
        <w:numPr>
          <w:ilvl w:val="0"/>
          <w:numId w:val="29"/>
        </w:numPr>
        <w:spacing w:after="0"/>
        <w:rPr>
          <w:rFonts w:ascii="Open Sans" w:hAnsi="Open Sans" w:cs="Open Sans"/>
          <w:sz w:val="18"/>
          <w:szCs w:val="18"/>
        </w:rPr>
      </w:pPr>
      <w:r w:rsidRPr="00822A94">
        <w:rPr>
          <w:rFonts w:ascii="Open Sans" w:hAnsi="Open Sans" w:cs="Open Sans"/>
          <w:sz w:val="18"/>
          <w:szCs w:val="18"/>
        </w:rPr>
        <w:t>prawo dostępu do swoich danych osobowych oraz informacji na temat sposobu ich przetwarzania,</w:t>
      </w:r>
    </w:p>
    <w:p w14:paraId="3D60CC98" w14:textId="77777777" w:rsidR="00822A94" w:rsidRPr="00822A94" w:rsidRDefault="00822A94" w:rsidP="00145874">
      <w:pPr>
        <w:numPr>
          <w:ilvl w:val="0"/>
          <w:numId w:val="29"/>
        </w:numPr>
        <w:spacing w:after="0"/>
        <w:rPr>
          <w:rFonts w:ascii="Open Sans" w:hAnsi="Open Sans" w:cs="Open Sans"/>
          <w:sz w:val="18"/>
          <w:szCs w:val="18"/>
        </w:rPr>
      </w:pPr>
      <w:r w:rsidRPr="00822A94">
        <w:rPr>
          <w:rFonts w:ascii="Open Sans" w:hAnsi="Open Sans" w:cs="Open Sans"/>
          <w:sz w:val="18"/>
          <w:szCs w:val="18"/>
        </w:rPr>
        <w:t>prawo żądania poprawienia danych,</w:t>
      </w:r>
    </w:p>
    <w:p w14:paraId="4595A5FB" w14:textId="77777777" w:rsidR="00822A94" w:rsidRPr="00822A94" w:rsidRDefault="00822A94" w:rsidP="00145874">
      <w:pPr>
        <w:numPr>
          <w:ilvl w:val="0"/>
          <w:numId w:val="29"/>
        </w:numPr>
        <w:spacing w:after="0"/>
        <w:rPr>
          <w:rFonts w:ascii="Open Sans" w:hAnsi="Open Sans" w:cs="Open Sans"/>
          <w:sz w:val="18"/>
          <w:szCs w:val="18"/>
        </w:rPr>
      </w:pPr>
      <w:r w:rsidRPr="00822A94">
        <w:rPr>
          <w:rFonts w:ascii="Open Sans" w:hAnsi="Open Sans" w:cs="Open Sans"/>
          <w:sz w:val="18"/>
          <w:szCs w:val="18"/>
        </w:rPr>
        <w:t>prawo żądania usunięcia danych - uwzględniając jednak ograniczenia, o których mowa w art. 17 ust. 3 RODO, nie zawsze będziemy mogli takie żądanie zrealizować,</w:t>
      </w:r>
    </w:p>
    <w:p w14:paraId="190D61F5" w14:textId="77777777" w:rsidR="00822A94" w:rsidRPr="00822A94" w:rsidRDefault="00822A94" w:rsidP="00145874">
      <w:pPr>
        <w:numPr>
          <w:ilvl w:val="0"/>
          <w:numId w:val="29"/>
        </w:numPr>
        <w:spacing w:after="0"/>
        <w:rPr>
          <w:rFonts w:ascii="Open Sans" w:hAnsi="Open Sans" w:cs="Open Sans"/>
          <w:sz w:val="18"/>
          <w:szCs w:val="18"/>
        </w:rPr>
      </w:pPr>
      <w:r w:rsidRPr="00822A94">
        <w:rPr>
          <w:rFonts w:ascii="Open Sans" w:hAnsi="Open Sans" w:cs="Open Sans"/>
          <w:sz w:val="18"/>
          <w:szCs w:val="18"/>
        </w:rPr>
        <w:t>prawo ograniczenia przetwarzania danych,</w:t>
      </w:r>
    </w:p>
    <w:p w14:paraId="3173AA54" w14:textId="77777777" w:rsidR="00822A94" w:rsidRPr="00822A94" w:rsidRDefault="00822A94" w:rsidP="00822A94">
      <w:pPr>
        <w:numPr>
          <w:ilvl w:val="0"/>
          <w:numId w:val="29"/>
        </w:numPr>
        <w:spacing w:after="120"/>
        <w:rPr>
          <w:rFonts w:ascii="Open Sans" w:hAnsi="Open Sans" w:cs="Open Sans"/>
          <w:sz w:val="18"/>
          <w:szCs w:val="18"/>
        </w:rPr>
      </w:pPr>
      <w:r w:rsidRPr="00822A94">
        <w:rPr>
          <w:rFonts w:ascii="Open Sans" w:hAnsi="Open Sans" w:cs="Open Sans"/>
          <w:sz w:val="18"/>
          <w:szCs w:val="18"/>
        </w:rPr>
        <w:lastRenderedPageBreak/>
        <w:t>prawo do wniesienia sprzeciwu wobec przetwarzania w sytuacji, w której podstawą przetwarzania jest art. 6 ust. 1 lit. e) RODO.</w:t>
      </w:r>
    </w:p>
    <w:p w14:paraId="3D5A2671"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Poszczególne prawa można realizować kontaktując się z administratorem danych lub inspektorem ochrony danych.</w:t>
      </w:r>
    </w:p>
    <w:p w14:paraId="4681934B"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Ponadto istnieje możliwość wniesienia skargi do Prezesa Urzędu Ochrony Danych Osobowych gdy uznają Państwo, że przetwarzanie danych osobowych narusza przepisy RODO. Kontakt do Urzędu Ochrony Danych Osobowych: </w:t>
      </w:r>
      <w:hyperlink r:id="rId15" w:history="1">
        <w:r w:rsidRPr="00822A94">
          <w:rPr>
            <w:rStyle w:val="Hipercze"/>
            <w:rFonts w:ascii="Open Sans" w:hAnsi="Open Sans" w:cs="Open Sans"/>
            <w:sz w:val="18"/>
            <w:szCs w:val="18"/>
          </w:rPr>
          <w:t>https://uodo.gov.pl/pl/p/kontakt</w:t>
        </w:r>
      </w:hyperlink>
    </w:p>
    <w:p w14:paraId="4F6B74DC" w14:textId="77777777" w:rsidR="00145874" w:rsidRDefault="00822A94" w:rsidP="00822A94">
      <w:pPr>
        <w:spacing w:after="120"/>
        <w:rPr>
          <w:rStyle w:val="Nagwek1Znak"/>
          <w:rFonts w:eastAsiaTheme="minorHAnsi"/>
          <w:sz w:val="22"/>
          <w:szCs w:val="28"/>
        </w:rPr>
      </w:pPr>
      <w:r w:rsidRPr="00822A94">
        <w:rPr>
          <w:rStyle w:val="Nagwek1Znak"/>
          <w:rFonts w:eastAsiaTheme="minorHAnsi"/>
          <w:sz w:val="22"/>
          <w:szCs w:val="28"/>
        </w:rPr>
        <w:t>Obowiązek podania danych</w:t>
      </w:r>
    </w:p>
    <w:p w14:paraId="73FC80B4" w14:textId="2767AD2E"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Podanie danych osobowych jest obowiązkowe, a konsekwencją niepodania danych osobowych będzie brak możliwości uczestnictwa w projekcie.</w:t>
      </w:r>
    </w:p>
    <w:p w14:paraId="38E27F23" w14:textId="77777777" w:rsidR="00822A94" w:rsidRPr="00960238" w:rsidRDefault="00822A94" w:rsidP="00822A94">
      <w:pPr>
        <w:pStyle w:val="Nagwek1"/>
        <w:rPr>
          <w:sz w:val="22"/>
          <w:szCs w:val="28"/>
        </w:rPr>
      </w:pPr>
      <w:r w:rsidRPr="00960238">
        <w:rPr>
          <w:sz w:val="22"/>
          <w:szCs w:val="28"/>
        </w:rPr>
        <w:t>Zautomatyzowane przetwarzanie i profilowanie</w:t>
      </w:r>
    </w:p>
    <w:p w14:paraId="64344465" w14:textId="0EBDEF2E"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Dane osobowe nie będą wykorzystywane do zautomatyzowanego podejmowania decyzji ani profilowania, o</w:t>
      </w:r>
      <w:r w:rsidR="00B5017F">
        <w:rPr>
          <w:rFonts w:ascii="Open Sans" w:hAnsi="Open Sans" w:cs="Open Sans"/>
          <w:sz w:val="18"/>
          <w:szCs w:val="18"/>
        </w:rPr>
        <w:t> </w:t>
      </w:r>
      <w:r w:rsidRPr="00822A94">
        <w:rPr>
          <w:rFonts w:ascii="Open Sans" w:hAnsi="Open Sans" w:cs="Open Sans"/>
          <w:sz w:val="18"/>
          <w:szCs w:val="18"/>
        </w:rPr>
        <w:t>którym mowa w art. 22 RODO.</w:t>
      </w:r>
    </w:p>
    <w:p w14:paraId="30703EB2" w14:textId="77777777" w:rsidR="00A027CA" w:rsidRPr="00960238" w:rsidRDefault="00A027CA" w:rsidP="00387777">
      <w:pPr>
        <w:spacing w:after="120"/>
        <w:rPr>
          <w:rFonts w:ascii="Open Sans" w:hAnsi="Open Sans" w:cs="Open Sans"/>
          <w:sz w:val="18"/>
          <w:szCs w:val="18"/>
        </w:rPr>
      </w:pPr>
    </w:p>
    <w:p w14:paraId="72BBE48F" w14:textId="24BC779A" w:rsidR="00960238" w:rsidRPr="00960238" w:rsidRDefault="00960238" w:rsidP="00387777">
      <w:pPr>
        <w:spacing w:after="120"/>
        <w:rPr>
          <w:rFonts w:ascii="Open Sans" w:hAnsi="Open Sans" w:cs="Open Sans"/>
          <w:sz w:val="18"/>
          <w:szCs w:val="18"/>
        </w:rPr>
      </w:pPr>
      <w:r w:rsidRPr="00960238">
        <w:rPr>
          <w:rFonts w:ascii="Open Sans" w:hAnsi="Open Sans" w:cs="Open Sans"/>
          <w:sz w:val="18"/>
          <w:szCs w:val="18"/>
        </w:rPr>
        <w:t xml:space="preserve">Klauzula informacyjna Zarządu Województwa Śląskiego: </w:t>
      </w:r>
      <w:hyperlink r:id="rId16" w:history="1">
        <w:r w:rsidRPr="00960238">
          <w:rPr>
            <w:rStyle w:val="Hipercze"/>
            <w:rFonts w:ascii="Open Sans" w:hAnsi="Open Sans" w:cs="Open Sans"/>
            <w:sz w:val="18"/>
            <w:szCs w:val="18"/>
          </w:rPr>
          <w:t>https://funduszeue.slaskie.pl/czytaj/uczestnicy_projektow</w:t>
        </w:r>
      </w:hyperlink>
      <w:r w:rsidRPr="00960238">
        <w:rPr>
          <w:rFonts w:ascii="Open Sans" w:hAnsi="Open Sans" w:cs="Open Sans"/>
          <w:sz w:val="18"/>
          <w:szCs w:val="18"/>
        </w:rPr>
        <w:t xml:space="preserve"> </w:t>
      </w:r>
    </w:p>
    <w:p w14:paraId="188BBEB4" w14:textId="6B68523A" w:rsidR="005A712D" w:rsidRPr="00960238" w:rsidRDefault="00960238" w:rsidP="00387777">
      <w:pPr>
        <w:spacing w:after="120"/>
        <w:rPr>
          <w:rFonts w:ascii="Open Sans" w:hAnsi="Open Sans" w:cs="Open Sans"/>
          <w:b/>
          <w:bCs/>
          <w:sz w:val="18"/>
          <w:szCs w:val="18"/>
        </w:rPr>
      </w:pPr>
      <w:r w:rsidRPr="00960238">
        <w:rPr>
          <w:rFonts w:ascii="Open Sans" w:hAnsi="Open Sans" w:cs="Open Sans"/>
          <w:b/>
          <w:bCs/>
          <w:sz w:val="18"/>
          <w:szCs w:val="18"/>
        </w:rPr>
        <w:t>Zgodnie z Ustawą Wdrożeniową możliwymi Administratorami Państwa danych osobowych mogą również być następujące Instytucje:</w:t>
      </w:r>
    </w:p>
    <w:p w14:paraId="2F41144D" w14:textId="77777777" w:rsidR="00960238" w:rsidRPr="00145874" w:rsidRDefault="00960238" w:rsidP="00960238">
      <w:pPr>
        <w:pStyle w:val="Akapitzlist"/>
        <w:numPr>
          <w:ilvl w:val="0"/>
          <w:numId w:val="30"/>
        </w:numPr>
        <w:spacing w:after="120"/>
        <w:rPr>
          <w:rFonts w:ascii="Open Sans" w:hAnsi="Open Sans" w:cs="Open Sans"/>
          <w:b/>
          <w:bCs/>
          <w:sz w:val="18"/>
          <w:szCs w:val="18"/>
        </w:rPr>
      </w:pPr>
      <w:r w:rsidRPr="00145874">
        <w:rPr>
          <w:rFonts w:ascii="Open Sans" w:hAnsi="Open Sans" w:cs="Open Sans"/>
          <w:b/>
          <w:bCs/>
          <w:sz w:val="18"/>
          <w:szCs w:val="18"/>
        </w:rPr>
        <w:t xml:space="preserve">Minister właściwy do spraw rozwoju regionalnego z siedzibą przy ul. Wspólnej 2/4, 00-926 Warszawa. </w:t>
      </w:r>
    </w:p>
    <w:p w14:paraId="18E4C87B" w14:textId="6EB4A3EA" w:rsidR="00960238" w:rsidRPr="00960238" w:rsidRDefault="00960238" w:rsidP="00960238">
      <w:pPr>
        <w:spacing w:after="120"/>
        <w:rPr>
          <w:rFonts w:ascii="Open Sans" w:hAnsi="Open Sans" w:cs="Open Sans"/>
          <w:sz w:val="18"/>
          <w:szCs w:val="18"/>
        </w:rPr>
      </w:pPr>
      <w:r w:rsidRPr="00960238">
        <w:rPr>
          <w:rFonts w:ascii="Open Sans" w:hAnsi="Open Sans" w:cs="Open Sans"/>
          <w:sz w:val="18"/>
          <w:szCs w:val="18"/>
        </w:rPr>
        <w:t xml:space="preserve">Minister właściwy do spraw rozwoju regionalnego przetwarza dane (zgodnie z przedstawionym wyżej zakresem) w związku z koordynacją zadań związanych z EFS +, w szczególności w celu monitorowania, sprawozdawczości, komunikacji, publikacji, ewaluacji, zarządzania finansowego, weryfikacji i audytów oraz do celów określania kwalifikowalności uczestników. </w:t>
      </w:r>
    </w:p>
    <w:p w14:paraId="0FFE9683" w14:textId="4E98994E" w:rsidR="005A712D" w:rsidRPr="00960238" w:rsidRDefault="00960238" w:rsidP="00960238">
      <w:pPr>
        <w:spacing w:after="120"/>
        <w:rPr>
          <w:rFonts w:ascii="Open Sans" w:hAnsi="Open Sans" w:cs="Open Sans"/>
          <w:sz w:val="18"/>
          <w:szCs w:val="18"/>
        </w:rPr>
      </w:pPr>
      <w:r w:rsidRPr="00960238">
        <w:rPr>
          <w:rFonts w:ascii="Open Sans" w:hAnsi="Open Sans" w:cs="Open Sans"/>
          <w:sz w:val="18"/>
          <w:szCs w:val="18"/>
        </w:rPr>
        <w:t xml:space="preserve"> Pytania w zakresie przetwarzania danych osobowych można kierować do Inspektora Ochrony Danych – pocztą tradycyjną (ul. Wspólna 2/4, 00-926 Warszawa) lub elektronicznie (adres email: </w:t>
      </w:r>
      <w:hyperlink r:id="rId17" w:history="1">
        <w:r w:rsidR="00B5017F" w:rsidRPr="00364F61">
          <w:rPr>
            <w:rStyle w:val="Hipercze"/>
            <w:rFonts w:ascii="Open Sans" w:hAnsi="Open Sans" w:cs="Open Sans"/>
            <w:sz w:val="18"/>
            <w:szCs w:val="18"/>
          </w:rPr>
          <w:t>IOD@mfipr.gov.pl</w:t>
        </w:r>
      </w:hyperlink>
      <w:r w:rsidRPr="00960238">
        <w:rPr>
          <w:rFonts w:ascii="Open Sans" w:hAnsi="Open Sans" w:cs="Open Sans"/>
          <w:sz w:val="18"/>
          <w:szCs w:val="18"/>
        </w:rPr>
        <w:t>).</w:t>
      </w:r>
      <w:r w:rsidR="00B5017F">
        <w:rPr>
          <w:rFonts w:ascii="Open Sans" w:hAnsi="Open Sans" w:cs="Open Sans"/>
          <w:sz w:val="18"/>
          <w:szCs w:val="18"/>
        </w:rPr>
        <w:t xml:space="preserve"> </w:t>
      </w:r>
      <w:r w:rsidRPr="00960238">
        <w:rPr>
          <w:rFonts w:ascii="Open Sans" w:hAnsi="Open Sans" w:cs="Open Sans"/>
          <w:sz w:val="18"/>
          <w:szCs w:val="18"/>
        </w:rPr>
        <w:t xml:space="preserve">Klauzula informacyjna Ministra właściwego do spraw rozwoju regionalnego: </w:t>
      </w:r>
      <w:hyperlink r:id="rId18" w:history="1">
        <w:r w:rsidRPr="00960238">
          <w:rPr>
            <w:rStyle w:val="Hipercze"/>
            <w:rFonts w:ascii="Open Sans" w:hAnsi="Open Sans" w:cs="Open Sans"/>
            <w:sz w:val="18"/>
            <w:szCs w:val="18"/>
          </w:rPr>
          <w:t>https://www.funduszeeuropejskie.gov.pl/strony/o-funduszach/ogolne-zasadyprzetwarzania-danych-osobowych-w-ramach-funduszy-europejskich/ogolne-zasadyprzetwarzania-danych-osobowych-fe-2021-2027/</w:t>
        </w:r>
      </w:hyperlink>
      <w:r w:rsidRPr="00960238">
        <w:rPr>
          <w:rFonts w:ascii="Open Sans" w:hAnsi="Open Sans" w:cs="Open Sans"/>
          <w:sz w:val="18"/>
          <w:szCs w:val="18"/>
        </w:rPr>
        <w:t xml:space="preserve"> </w:t>
      </w:r>
    </w:p>
    <w:p w14:paraId="713348C6" w14:textId="77777777" w:rsidR="00960238" w:rsidRPr="00145874" w:rsidRDefault="00960238" w:rsidP="00960238">
      <w:pPr>
        <w:pStyle w:val="Akapitzlist"/>
        <w:numPr>
          <w:ilvl w:val="0"/>
          <w:numId w:val="30"/>
        </w:numPr>
        <w:spacing w:after="120"/>
        <w:rPr>
          <w:rFonts w:ascii="Open Sans" w:hAnsi="Open Sans" w:cs="Open Sans"/>
          <w:b/>
          <w:bCs/>
          <w:sz w:val="18"/>
          <w:szCs w:val="18"/>
        </w:rPr>
      </w:pPr>
      <w:r w:rsidRPr="00145874">
        <w:rPr>
          <w:rFonts w:ascii="Open Sans" w:hAnsi="Open Sans" w:cs="Open Sans"/>
          <w:b/>
          <w:bCs/>
          <w:sz w:val="18"/>
          <w:szCs w:val="18"/>
        </w:rPr>
        <w:t xml:space="preserve">Minister właściwy do spraw finansów publicznych z siedzibą przy ul. Świętokrzyskiej 12, 00916 Warszawa. </w:t>
      </w:r>
    </w:p>
    <w:p w14:paraId="059DA7A6" w14:textId="09FF9B2B" w:rsidR="00960238" w:rsidRPr="00960238" w:rsidRDefault="00960238" w:rsidP="00960238">
      <w:pPr>
        <w:spacing w:after="120"/>
        <w:rPr>
          <w:rFonts w:ascii="Open Sans" w:hAnsi="Open Sans" w:cs="Open Sans"/>
          <w:sz w:val="18"/>
          <w:szCs w:val="18"/>
        </w:rPr>
      </w:pPr>
      <w:r w:rsidRPr="00960238">
        <w:rPr>
          <w:rFonts w:ascii="Open Sans" w:hAnsi="Open Sans" w:cs="Open Sans"/>
          <w:sz w:val="18"/>
          <w:szCs w:val="18"/>
        </w:rPr>
        <w:t xml:space="preserve">Minister właściwy do spraw finansów publicznych przetwarza dane osobowe zgodnie z zapisami Ustawy Wdrożeniowej. </w:t>
      </w:r>
    </w:p>
    <w:p w14:paraId="63883CD9" w14:textId="1059EE82" w:rsidR="005A712D" w:rsidRPr="00960238" w:rsidRDefault="00960238" w:rsidP="00960238">
      <w:pPr>
        <w:spacing w:after="120"/>
        <w:rPr>
          <w:rFonts w:ascii="Open Sans" w:hAnsi="Open Sans" w:cs="Open Sans"/>
          <w:sz w:val="18"/>
          <w:szCs w:val="18"/>
        </w:rPr>
      </w:pPr>
      <w:r w:rsidRPr="00960238">
        <w:rPr>
          <w:rFonts w:ascii="Open Sans" w:hAnsi="Open Sans" w:cs="Open Sans"/>
          <w:sz w:val="18"/>
          <w:szCs w:val="18"/>
        </w:rPr>
        <w:t xml:space="preserve">Pytania w zakresie przetwarzania danych osobowych można kierować do Inspektora Ochrony Danych – pocztą tradycyjną (ul. Świętokrzyska 12, 00-916 Warszawa) lub elektronicznie (adres e-mail: </w:t>
      </w:r>
      <w:hyperlink r:id="rId19" w:history="1">
        <w:r w:rsidR="00B5017F" w:rsidRPr="00364F61">
          <w:rPr>
            <w:rStyle w:val="Hipercze"/>
            <w:rFonts w:ascii="Open Sans" w:hAnsi="Open Sans" w:cs="Open Sans"/>
            <w:sz w:val="18"/>
            <w:szCs w:val="18"/>
          </w:rPr>
          <w:t>IOD@mf.gov.pl</w:t>
        </w:r>
      </w:hyperlink>
      <w:r w:rsidRPr="00960238">
        <w:rPr>
          <w:rFonts w:ascii="Open Sans" w:hAnsi="Open Sans" w:cs="Open Sans"/>
          <w:sz w:val="18"/>
          <w:szCs w:val="18"/>
        </w:rPr>
        <w:t>)</w:t>
      </w:r>
      <w:r w:rsidR="00B5017F">
        <w:rPr>
          <w:rFonts w:ascii="Open Sans" w:hAnsi="Open Sans" w:cs="Open Sans"/>
          <w:sz w:val="18"/>
          <w:szCs w:val="18"/>
        </w:rPr>
        <w:t xml:space="preserve"> </w:t>
      </w:r>
      <w:r w:rsidRPr="00960238">
        <w:rPr>
          <w:rFonts w:ascii="Open Sans" w:hAnsi="Open Sans" w:cs="Open Sans"/>
          <w:sz w:val="18"/>
          <w:szCs w:val="18"/>
        </w:rPr>
        <w:t xml:space="preserve">Klauzula Informacyjna Ministra właściwego do spraw finansów publicznych: </w:t>
      </w:r>
      <w:hyperlink r:id="rId20" w:history="1">
        <w:r w:rsidR="00B5017F" w:rsidRPr="00364F61">
          <w:rPr>
            <w:rStyle w:val="Hipercze"/>
            <w:rFonts w:ascii="Open Sans" w:hAnsi="Open Sans" w:cs="Open Sans"/>
            <w:sz w:val="18"/>
            <w:szCs w:val="18"/>
          </w:rPr>
          <w:t>https://login.mf.gov.pl/Home/MfEnclosure</w:t>
        </w:r>
      </w:hyperlink>
      <w:r w:rsidR="00B5017F">
        <w:rPr>
          <w:rFonts w:ascii="Open Sans" w:hAnsi="Open Sans" w:cs="Open Sans"/>
          <w:sz w:val="18"/>
          <w:szCs w:val="18"/>
        </w:rPr>
        <w:t xml:space="preserve"> </w:t>
      </w:r>
    </w:p>
    <w:sectPr w:rsidR="005A712D" w:rsidRPr="00960238" w:rsidSect="00EB7958">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C8125" w14:textId="77777777" w:rsidR="004D62D3" w:rsidRDefault="004D62D3" w:rsidP="0070759D">
      <w:pPr>
        <w:spacing w:after="0" w:line="240" w:lineRule="auto"/>
      </w:pPr>
      <w:r>
        <w:separator/>
      </w:r>
    </w:p>
  </w:endnote>
  <w:endnote w:type="continuationSeparator" w:id="0">
    <w:p w14:paraId="6EB03255" w14:textId="77777777" w:rsidR="004D62D3" w:rsidRDefault="004D62D3" w:rsidP="0070759D">
      <w:pPr>
        <w:spacing w:after="0" w:line="240" w:lineRule="auto"/>
      </w:pPr>
      <w:r>
        <w:continuationSeparator/>
      </w:r>
    </w:p>
  </w:endnote>
  <w:endnote w:type="continuationNotice" w:id="1">
    <w:p w14:paraId="113A3C7C" w14:textId="77777777" w:rsidR="004D62D3" w:rsidRDefault="004D62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437299"/>
      <w:docPartObj>
        <w:docPartGallery w:val="Page Numbers (Bottom of Page)"/>
        <w:docPartUnique/>
      </w:docPartObj>
    </w:sdtPr>
    <w:sdtEndPr/>
    <w:sdtContent>
      <w:p w14:paraId="45087D34" w14:textId="3B52C35C" w:rsidR="005C4859" w:rsidRDefault="005C4859">
        <w:pPr>
          <w:pStyle w:val="Stopk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9BEE0" w14:textId="77777777" w:rsidR="004D62D3" w:rsidRDefault="004D62D3" w:rsidP="0070759D">
      <w:pPr>
        <w:spacing w:after="0" w:line="240" w:lineRule="auto"/>
      </w:pPr>
      <w:r>
        <w:separator/>
      </w:r>
    </w:p>
  </w:footnote>
  <w:footnote w:type="continuationSeparator" w:id="0">
    <w:p w14:paraId="43091970" w14:textId="77777777" w:rsidR="004D62D3" w:rsidRDefault="004D62D3" w:rsidP="0070759D">
      <w:pPr>
        <w:spacing w:after="0" w:line="240" w:lineRule="auto"/>
      </w:pPr>
      <w:r>
        <w:continuationSeparator/>
      </w:r>
    </w:p>
  </w:footnote>
  <w:footnote w:type="continuationNotice" w:id="1">
    <w:p w14:paraId="5BFAA2AB" w14:textId="77777777" w:rsidR="004D62D3" w:rsidRDefault="004D62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FB76" w14:textId="2E2BF8B3" w:rsidR="00EE69ED" w:rsidRDefault="00DE5486" w:rsidP="00DE5486">
    <w:pPr>
      <w:pStyle w:val="Nagwek"/>
      <w:jc w:val="center"/>
    </w:pPr>
    <w:r>
      <w:rPr>
        <w:noProof/>
      </w:rPr>
      <w:drawing>
        <wp:inline distT="0" distB="0" distL="0" distR="0" wp14:anchorId="308AF164" wp14:editId="35BCFC68">
          <wp:extent cx="4712335" cy="658495"/>
          <wp:effectExtent l="0" t="0" r="0" b="8255"/>
          <wp:docPr id="2378705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2335" cy="658495"/>
                  </a:xfrm>
                  <a:prstGeom prst="rect">
                    <a:avLst/>
                  </a:prstGeom>
                  <a:noFill/>
                </pic:spPr>
              </pic:pic>
            </a:graphicData>
          </a:graphic>
        </wp:inline>
      </w:drawing>
    </w:r>
  </w:p>
  <w:p w14:paraId="3E51B994" w14:textId="77777777" w:rsidR="00EE69ED" w:rsidRDefault="00EE69ED" w:rsidP="00EE69ED">
    <w:pPr>
      <w:pStyle w:val="Nagwek"/>
    </w:pPr>
  </w:p>
  <w:p w14:paraId="6D0F527C" w14:textId="51854BB7" w:rsidR="00D5045C" w:rsidRPr="00EE69ED" w:rsidRDefault="00EE69ED" w:rsidP="00EE69ED">
    <w:pPr>
      <w:spacing w:line="223" w:lineRule="exact"/>
      <w:ind w:left="20" w:right="-7"/>
      <w:jc w:val="center"/>
      <w:rPr>
        <w:i/>
        <w:sz w:val="16"/>
      </w:rPr>
    </w:pPr>
    <w:bookmarkStart w:id="0" w:name="_Hlk176781633"/>
    <w:bookmarkStart w:id="1" w:name="_Hlk176781634"/>
    <w:bookmarkStart w:id="2" w:name="_Hlk176781640"/>
    <w:bookmarkStart w:id="3" w:name="_Hlk176781641"/>
    <w:bookmarkStart w:id="4" w:name="_Hlk176781642"/>
    <w:bookmarkStart w:id="5" w:name="_Hlk176781643"/>
    <w:bookmarkStart w:id="6" w:name="_Hlk176781649"/>
    <w:bookmarkStart w:id="7" w:name="_Hlk176781650"/>
    <w:r w:rsidRPr="00DD2BCA">
      <w:rPr>
        <w:i/>
        <w:sz w:val="16"/>
      </w:rPr>
      <w:t xml:space="preserve">Projekt współfinansowany ze środków Unii Europejskiej w ramach </w:t>
    </w:r>
    <w:r w:rsidR="00131D05">
      <w:rPr>
        <w:i/>
        <w:sz w:val="16"/>
      </w:rPr>
      <w:t xml:space="preserve">Programu </w:t>
    </w:r>
    <w:r w:rsidRPr="00596178">
      <w:rPr>
        <w:i/>
        <w:sz w:val="16"/>
      </w:rPr>
      <w:t>Fundusze Europejskie dla Śląskiego 2021-2027 (</w:t>
    </w:r>
    <w:r>
      <w:rPr>
        <w:i/>
        <w:sz w:val="16"/>
      </w:rPr>
      <w:t>EFS</w:t>
    </w:r>
    <w:r w:rsidRPr="00596178">
      <w:rPr>
        <w:i/>
        <w:sz w:val="16"/>
      </w:rPr>
      <w:t>+)</w:t>
    </w:r>
    <w:r w:rsidR="00DE5486">
      <w:rPr>
        <w:i/>
        <w:sz w:val="16"/>
      </w:rPr>
      <w:pict w14:anchorId="04438D43">
        <v:rect id="_x0000_i1025" style="width:0;height:1.5pt" o:hralign="center" o:hrstd="t" o:hr="t" fillcolor="#9d9da1" stroked="f"/>
      </w:pict>
    </w:r>
    <w:bookmarkEnd w:id="0"/>
    <w:bookmarkEnd w:id="1"/>
    <w:bookmarkEnd w:id="2"/>
    <w:bookmarkEnd w:id="3"/>
    <w:bookmarkEnd w:id="4"/>
    <w:bookmarkEnd w:id="5"/>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765" w:hanging="360"/>
      </w:pPr>
      <w:rPr>
        <w:rFonts w:ascii="Symbol" w:hAnsi="Symbol"/>
      </w:rPr>
    </w:lvl>
  </w:abstractNum>
  <w:abstractNum w:abstractNumId="1" w15:restartNumberingAfterBreak="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7D18E4"/>
    <w:multiLevelType w:val="hybridMultilevel"/>
    <w:tmpl w:val="2BD2690C"/>
    <w:lvl w:ilvl="0" w:tplc="DC58A3EA">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B2078AF"/>
    <w:multiLevelType w:val="hybridMultilevel"/>
    <w:tmpl w:val="49B6341A"/>
    <w:lvl w:ilvl="0" w:tplc="9452BBFE">
      <w:start w:val="1"/>
      <w:numFmt w:val="decimal"/>
      <w:lvlText w:val="%1)"/>
      <w:lvlJc w:val="left"/>
      <w:pPr>
        <w:ind w:left="360" w:hanging="360"/>
      </w:pPr>
      <w:rPr>
        <w:rFonts w:hint="default"/>
        <w:b w:val="0"/>
        <w:bCs/>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0664228"/>
    <w:multiLevelType w:val="hybridMultilevel"/>
    <w:tmpl w:val="0F0466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4D7B7F"/>
    <w:multiLevelType w:val="multilevel"/>
    <w:tmpl w:val="0DBAE2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281CCC"/>
    <w:multiLevelType w:val="multilevel"/>
    <w:tmpl w:val="094E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8617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6596A4D"/>
    <w:multiLevelType w:val="hybridMultilevel"/>
    <w:tmpl w:val="DE6A168C"/>
    <w:lvl w:ilvl="0" w:tplc="5AE20EDC">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2C9B763D"/>
    <w:multiLevelType w:val="multilevel"/>
    <w:tmpl w:val="972E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F8276B"/>
    <w:multiLevelType w:val="hybridMultilevel"/>
    <w:tmpl w:val="E71C98B0"/>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581C3D"/>
    <w:multiLevelType w:val="multilevel"/>
    <w:tmpl w:val="09FC5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694C60"/>
    <w:multiLevelType w:val="multilevel"/>
    <w:tmpl w:val="C8AAA4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384F6D08"/>
    <w:multiLevelType w:val="hybridMultilevel"/>
    <w:tmpl w:val="4A32B336"/>
    <w:lvl w:ilvl="0" w:tplc="CD4EB028">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62C498A"/>
    <w:multiLevelType w:val="multilevel"/>
    <w:tmpl w:val="E476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C32DCE"/>
    <w:multiLevelType w:val="multilevel"/>
    <w:tmpl w:val="F5F45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27268F"/>
    <w:multiLevelType w:val="hybridMultilevel"/>
    <w:tmpl w:val="2BBAE45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18" w15:restartNumberingAfterBreak="0">
    <w:nsid w:val="5CEC19DB"/>
    <w:multiLevelType w:val="hybridMultilevel"/>
    <w:tmpl w:val="3378FC24"/>
    <w:lvl w:ilvl="0" w:tplc="227661AA">
      <w:start w:val="5"/>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5D137873"/>
    <w:multiLevelType w:val="multilevel"/>
    <w:tmpl w:val="3E64E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4A26C7"/>
    <w:multiLevelType w:val="multilevel"/>
    <w:tmpl w:val="C5B09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553092"/>
    <w:multiLevelType w:val="hybridMultilevel"/>
    <w:tmpl w:val="1BF0119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2" w15:restartNumberingAfterBreak="0">
    <w:nsid w:val="61280625"/>
    <w:multiLevelType w:val="hybridMultilevel"/>
    <w:tmpl w:val="258CDDF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6DF5375"/>
    <w:multiLevelType w:val="hybridMultilevel"/>
    <w:tmpl w:val="EF0E7B4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680026CF"/>
    <w:multiLevelType w:val="hybridMultilevel"/>
    <w:tmpl w:val="F64EA3A4"/>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C778D2"/>
    <w:multiLevelType w:val="hybridMultilevel"/>
    <w:tmpl w:val="B1EC2172"/>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BB2623C"/>
    <w:multiLevelType w:val="multilevel"/>
    <w:tmpl w:val="A966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266605"/>
    <w:multiLevelType w:val="hybridMultilevel"/>
    <w:tmpl w:val="2AF66E2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 w15:restartNumberingAfterBreak="0">
    <w:nsid w:val="7E6707E3"/>
    <w:multiLevelType w:val="multilevel"/>
    <w:tmpl w:val="7A62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8836597">
    <w:abstractNumId w:val="3"/>
  </w:num>
  <w:num w:numId="2" w16cid:durableId="1234391333">
    <w:abstractNumId w:val="21"/>
  </w:num>
  <w:num w:numId="3" w16cid:durableId="2127119043">
    <w:abstractNumId w:val="27"/>
  </w:num>
  <w:num w:numId="4" w16cid:durableId="1012881193">
    <w:abstractNumId w:val="17"/>
  </w:num>
  <w:num w:numId="5" w16cid:durableId="1598907729">
    <w:abstractNumId w:val="12"/>
  </w:num>
  <w:num w:numId="6" w16cid:durableId="1004092011">
    <w:abstractNumId w:val="20"/>
  </w:num>
  <w:num w:numId="7" w16cid:durableId="1196890983">
    <w:abstractNumId w:val="23"/>
  </w:num>
  <w:num w:numId="8" w16cid:durableId="807473078">
    <w:abstractNumId w:val="13"/>
  </w:num>
  <w:num w:numId="9" w16cid:durableId="80564852">
    <w:abstractNumId w:val="2"/>
  </w:num>
  <w:num w:numId="10" w16cid:durableId="1694382188">
    <w:abstractNumId w:val="25"/>
  </w:num>
  <w:num w:numId="11" w16cid:durableId="1273897616">
    <w:abstractNumId w:val="17"/>
  </w:num>
  <w:num w:numId="12" w16cid:durableId="522479749">
    <w:abstractNumId w:val="0"/>
  </w:num>
  <w:num w:numId="13" w16cid:durableId="878981305">
    <w:abstractNumId w:val="5"/>
  </w:num>
  <w:num w:numId="14" w16cid:durableId="734279584">
    <w:abstractNumId w:val="1"/>
  </w:num>
  <w:num w:numId="15" w16cid:durableId="1229999041">
    <w:abstractNumId w:val="22"/>
  </w:num>
  <w:num w:numId="16" w16cid:durableId="1787578809">
    <w:abstractNumId w:val="18"/>
  </w:num>
  <w:num w:numId="17" w16cid:durableId="1610350851">
    <w:abstractNumId w:val="10"/>
  </w:num>
  <w:num w:numId="18" w16cid:durableId="1494565334">
    <w:abstractNumId w:val="24"/>
  </w:num>
  <w:num w:numId="19" w16cid:durableId="69550048">
    <w:abstractNumId w:val="8"/>
  </w:num>
  <w:num w:numId="20" w16cid:durableId="1578126344">
    <w:abstractNumId w:val="7"/>
  </w:num>
  <w:num w:numId="21" w16cid:durableId="1887254778">
    <w:abstractNumId w:val="15"/>
  </w:num>
  <w:num w:numId="22" w16cid:durableId="1088842491">
    <w:abstractNumId w:val="11"/>
  </w:num>
  <w:num w:numId="23" w16cid:durableId="2058314902">
    <w:abstractNumId w:val="26"/>
  </w:num>
  <w:num w:numId="24" w16cid:durableId="1076628724">
    <w:abstractNumId w:val="16"/>
  </w:num>
  <w:num w:numId="25" w16cid:durableId="116919615">
    <w:abstractNumId w:val="14"/>
  </w:num>
  <w:num w:numId="26" w16cid:durableId="822621407">
    <w:abstractNumId w:val="19"/>
  </w:num>
  <w:num w:numId="27" w16cid:durableId="366759858">
    <w:abstractNumId w:val="28"/>
  </w:num>
  <w:num w:numId="28" w16cid:durableId="426735531">
    <w:abstractNumId w:val="6"/>
  </w:num>
  <w:num w:numId="29" w16cid:durableId="575936248">
    <w:abstractNumId w:val="9"/>
  </w:num>
  <w:num w:numId="30" w16cid:durableId="8937319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AB9"/>
    <w:rsid w:val="00005625"/>
    <w:rsid w:val="0001527D"/>
    <w:rsid w:val="00024B02"/>
    <w:rsid w:val="000301E4"/>
    <w:rsid w:val="00070704"/>
    <w:rsid w:val="00081D9F"/>
    <w:rsid w:val="00082934"/>
    <w:rsid w:val="000B6928"/>
    <w:rsid w:val="000B6D0F"/>
    <w:rsid w:val="000C2D8B"/>
    <w:rsid w:val="000C362D"/>
    <w:rsid w:val="001116A5"/>
    <w:rsid w:val="001119DA"/>
    <w:rsid w:val="001233BF"/>
    <w:rsid w:val="00131D05"/>
    <w:rsid w:val="00145874"/>
    <w:rsid w:val="0016391D"/>
    <w:rsid w:val="00181CA4"/>
    <w:rsid w:val="001844A9"/>
    <w:rsid w:val="00187BA3"/>
    <w:rsid w:val="00191E09"/>
    <w:rsid w:val="001926C2"/>
    <w:rsid w:val="00192E65"/>
    <w:rsid w:val="001C1C30"/>
    <w:rsid w:val="001C5A86"/>
    <w:rsid w:val="001F0B6C"/>
    <w:rsid w:val="001F0EE4"/>
    <w:rsid w:val="001F4566"/>
    <w:rsid w:val="0020469F"/>
    <w:rsid w:val="00212269"/>
    <w:rsid w:val="00224EE8"/>
    <w:rsid w:val="00226AE7"/>
    <w:rsid w:val="00230958"/>
    <w:rsid w:val="0023341D"/>
    <w:rsid w:val="0025127E"/>
    <w:rsid w:val="002600D5"/>
    <w:rsid w:val="0026744C"/>
    <w:rsid w:val="002678BA"/>
    <w:rsid w:val="002914E7"/>
    <w:rsid w:val="002A4535"/>
    <w:rsid w:val="002A5908"/>
    <w:rsid w:val="002A5C1C"/>
    <w:rsid w:val="002C1AB9"/>
    <w:rsid w:val="002C5A71"/>
    <w:rsid w:val="002E0DD1"/>
    <w:rsid w:val="002E6A85"/>
    <w:rsid w:val="002E74A2"/>
    <w:rsid w:val="002F21A0"/>
    <w:rsid w:val="002F2278"/>
    <w:rsid w:val="00313E34"/>
    <w:rsid w:val="0032453D"/>
    <w:rsid w:val="0033495E"/>
    <w:rsid w:val="00342C2A"/>
    <w:rsid w:val="003457CB"/>
    <w:rsid w:val="003538B4"/>
    <w:rsid w:val="00355A97"/>
    <w:rsid w:val="003643AE"/>
    <w:rsid w:val="00375256"/>
    <w:rsid w:val="00382D24"/>
    <w:rsid w:val="00387777"/>
    <w:rsid w:val="00397C8D"/>
    <w:rsid w:val="003A67DA"/>
    <w:rsid w:val="003C591B"/>
    <w:rsid w:val="003D0ECB"/>
    <w:rsid w:val="003D55B4"/>
    <w:rsid w:val="003D670A"/>
    <w:rsid w:val="003E7722"/>
    <w:rsid w:val="0040755E"/>
    <w:rsid w:val="004436F2"/>
    <w:rsid w:val="0044716F"/>
    <w:rsid w:val="004575A1"/>
    <w:rsid w:val="00466FCA"/>
    <w:rsid w:val="00473671"/>
    <w:rsid w:val="00473E22"/>
    <w:rsid w:val="00497805"/>
    <w:rsid w:val="004A10F8"/>
    <w:rsid w:val="004D62D3"/>
    <w:rsid w:val="004E2CBA"/>
    <w:rsid w:val="004F4688"/>
    <w:rsid w:val="004F6970"/>
    <w:rsid w:val="004F74C6"/>
    <w:rsid w:val="00501267"/>
    <w:rsid w:val="00502166"/>
    <w:rsid w:val="00557DB4"/>
    <w:rsid w:val="00596954"/>
    <w:rsid w:val="005A16E1"/>
    <w:rsid w:val="005A22F9"/>
    <w:rsid w:val="005A4074"/>
    <w:rsid w:val="005A712D"/>
    <w:rsid w:val="005C341A"/>
    <w:rsid w:val="005C4859"/>
    <w:rsid w:val="005C70A3"/>
    <w:rsid w:val="005E00B5"/>
    <w:rsid w:val="005E409F"/>
    <w:rsid w:val="005E739B"/>
    <w:rsid w:val="005F1742"/>
    <w:rsid w:val="00610C3E"/>
    <w:rsid w:val="00624E60"/>
    <w:rsid w:val="0063253A"/>
    <w:rsid w:val="00642D48"/>
    <w:rsid w:val="00653271"/>
    <w:rsid w:val="00662C0E"/>
    <w:rsid w:val="0066449C"/>
    <w:rsid w:val="006753D8"/>
    <w:rsid w:val="00686981"/>
    <w:rsid w:val="0069122D"/>
    <w:rsid w:val="006945E9"/>
    <w:rsid w:val="006A65E3"/>
    <w:rsid w:val="006B7A13"/>
    <w:rsid w:val="006C08AA"/>
    <w:rsid w:val="006C2B18"/>
    <w:rsid w:val="006C5694"/>
    <w:rsid w:val="006D1B44"/>
    <w:rsid w:val="006D5957"/>
    <w:rsid w:val="006D7F39"/>
    <w:rsid w:val="006F4669"/>
    <w:rsid w:val="0070759D"/>
    <w:rsid w:val="00713A61"/>
    <w:rsid w:val="00721138"/>
    <w:rsid w:val="007259E3"/>
    <w:rsid w:val="00726810"/>
    <w:rsid w:val="007500B3"/>
    <w:rsid w:val="00762397"/>
    <w:rsid w:val="00762CBF"/>
    <w:rsid w:val="00765FD3"/>
    <w:rsid w:val="00766BC6"/>
    <w:rsid w:val="0077563D"/>
    <w:rsid w:val="007870EB"/>
    <w:rsid w:val="00790B3A"/>
    <w:rsid w:val="00795A60"/>
    <w:rsid w:val="007969B6"/>
    <w:rsid w:val="007C057D"/>
    <w:rsid w:val="007D0BA0"/>
    <w:rsid w:val="007D179F"/>
    <w:rsid w:val="007E12A5"/>
    <w:rsid w:val="007E2460"/>
    <w:rsid w:val="007F4AC2"/>
    <w:rsid w:val="007F6B27"/>
    <w:rsid w:val="007F6C6F"/>
    <w:rsid w:val="008021BC"/>
    <w:rsid w:val="00815B3C"/>
    <w:rsid w:val="00822A94"/>
    <w:rsid w:val="008416C5"/>
    <w:rsid w:val="008574D8"/>
    <w:rsid w:val="00875E58"/>
    <w:rsid w:val="00882C9C"/>
    <w:rsid w:val="008945B2"/>
    <w:rsid w:val="008947E2"/>
    <w:rsid w:val="008A12C0"/>
    <w:rsid w:val="008A1E11"/>
    <w:rsid w:val="008A42F4"/>
    <w:rsid w:val="008A6851"/>
    <w:rsid w:val="008E21FC"/>
    <w:rsid w:val="008E3C53"/>
    <w:rsid w:val="008E6BF1"/>
    <w:rsid w:val="008E7E26"/>
    <w:rsid w:val="0090241D"/>
    <w:rsid w:val="00947391"/>
    <w:rsid w:val="00960238"/>
    <w:rsid w:val="00967446"/>
    <w:rsid w:val="00975575"/>
    <w:rsid w:val="00981895"/>
    <w:rsid w:val="0099072B"/>
    <w:rsid w:val="00991E1E"/>
    <w:rsid w:val="009A29DB"/>
    <w:rsid w:val="009B1855"/>
    <w:rsid w:val="009B1DE7"/>
    <w:rsid w:val="009C01E7"/>
    <w:rsid w:val="009C164C"/>
    <w:rsid w:val="009C1B3D"/>
    <w:rsid w:val="009D6281"/>
    <w:rsid w:val="00A027CA"/>
    <w:rsid w:val="00A06483"/>
    <w:rsid w:val="00A24D3E"/>
    <w:rsid w:val="00A25AF1"/>
    <w:rsid w:val="00A6044A"/>
    <w:rsid w:val="00A629A2"/>
    <w:rsid w:val="00A90BB3"/>
    <w:rsid w:val="00A93C75"/>
    <w:rsid w:val="00A95A92"/>
    <w:rsid w:val="00A97DCD"/>
    <w:rsid w:val="00AA3404"/>
    <w:rsid w:val="00AA50C1"/>
    <w:rsid w:val="00AA60AC"/>
    <w:rsid w:val="00AB43B3"/>
    <w:rsid w:val="00AB7612"/>
    <w:rsid w:val="00AE4C58"/>
    <w:rsid w:val="00AF691C"/>
    <w:rsid w:val="00B03907"/>
    <w:rsid w:val="00B15BD4"/>
    <w:rsid w:val="00B44562"/>
    <w:rsid w:val="00B5017F"/>
    <w:rsid w:val="00B61592"/>
    <w:rsid w:val="00B804FB"/>
    <w:rsid w:val="00B80C74"/>
    <w:rsid w:val="00BA5D88"/>
    <w:rsid w:val="00BB6E03"/>
    <w:rsid w:val="00BC72AD"/>
    <w:rsid w:val="00C026A3"/>
    <w:rsid w:val="00C11DAD"/>
    <w:rsid w:val="00C4614B"/>
    <w:rsid w:val="00C51E1C"/>
    <w:rsid w:val="00C51E7C"/>
    <w:rsid w:val="00C54ABC"/>
    <w:rsid w:val="00C95B99"/>
    <w:rsid w:val="00C97ED8"/>
    <w:rsid w:val="00CB070C"/>
    <w:rsid w:val="00CC0023"/>
    <w:rsid w:val="00CC4A37"/>
    <w:rsid w:val="00CD26E8"/>
    <w:rsid w:val="00CD518D"/>
    <w:rsid w:val="00CE021B"/>
    <w:rsid w:val="00D01FAA"/>
    <w:rsid w:val="00D060E8"/>
    <w:rsid w:val="00D5045C"/>
    <w:rsid w:val="00D56218"/>
    <w:rsid w:val="00D621ED"/>
    <w:rsid w:val="00D65B62"/>
    <w:rsid w:val="00D662FA"/>
    <w:rsid w:val="00D66324"/>
    <w:rsid w:val="00D71D90"/>
    <w:rsid w:val="00D87F60"/>
    <w:rsid w:val="00D92A52"/>
    <w:rsid w:val="00D9607F"/>
    <w:rsid w:val="00D9685D"/>
    <w:rsid w:val="00DB3B82"/>
    <w:rsid w:val="00DC05AC"/>
    <w:rsid w:val="00DC0835"/>
    <w:rsid w:val="00DC4FA2"/>
    <w:rsid w:val="00DD082E"/>
    <w:rsid w:val="00DD0981"/>
    <w:rsid w:val="00DD1077"/>
    <w:rsid w:val="00DD5E29"/>
    <w:rsid w:val="00DD65E4"/>
    <w:rsid w:val="00DE5486"/>
    <w:rsid w:val="00DE6531"/>
    <w:rsid w:val="00DF65CE"/>
    <w:rsid w:val="00E10DD9"/>
    <w:rsid w:val="00E11F93"/>
    <w:rsid w:val="00E14745"/>
    <w:rsid w:val="00E4532A"/>
    <w:rsid w:val="00E47401"/>
    <w:rsid w:val="00E55288"/>
    <w:rsid w:val="00E73978"/>
    <w:rsid w:val="00E76735"/>
    <w:rsid w:val="00E95F2E"/>
    <w:rsid w:val="00EA540B"/>
    <w:rsid w:val="00EB3F74"/>
    <w:rsid w:val="00EB53A2"/>
    <w:rsid w:val="00EB60FD"/>
    <w:rsid w:val="00EB7958"/>
    <w:rsid w:val="00ED7F70"/>
    <w:rsid w:val="00EE69ED"/>
    <w:rsid w:val="00EF2A5D"/>
    <w:rsid w:val="00F00608"/>
    <w:rsid w:val="00F01CD7"/>
    <w:rsid w:val="00F03136"/>
    <w:rsid w:val="00F10837"/>
    <w:rsid w:val="00F12DD9"/>
    <w:rsid w:val="00F21B35"/>
    <w:rsid w:val="00F22DDA"/>
    <w:rsid w:val="00F34C63"/>
    <w:rsid w:val="00F45FB6"/>
    <w:rsid w:val="00F50855"/>
    <w:rsid w:val="00F862C9"/>
    <w:rsid w:val="00FA2D93"/>
    <w:rsid w:val="00FB721F"/>
    <w:rsid w:val="00FC6C44"/>
    <w:rsid w:val="00FD14CF"/>
    <w:rsid w:val="00FE4CA5"/>
    <w:rsid w:val="052D2884"/>
    <w:rsid w:val="0AE74752"/>
    <w:rsid w:val="4FC1414D"/>
    <w:rsid w:val="610BB92E"/>
    <w:rsid w:val="621DCC08"/>
    <w:rsid w:val="697F3455"/>
    <w:rsid w:val="71792C26"/>
    <w:rsid w:val="75AB6996"/>
    <w:rsid w:val="7DA655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2C198"/>
  <w15:docId w15:val="{C517F39F-9262-4903-9AF3-0750AADDA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1AB9"/>
  </w:style>
  <w:style w:type="paragraph" w:styleId="Nagwek1">
    <w:name w:val="heading 1"/>
    <w:basedOn w:val="Normalny"/>
    <w:next w:val="Normalny"/>
    <w:link w:val="Nagwek1Znak"/>
    <w:uiPriority w:val="99"/>
    <w:qFormat/>
    <w:rsid w:val="00145874"/>
    <w:pPr>
      <w:keepNext/>
      <w:keepLines/>
      <w:spacing w:before="200" w:line="259" w:lineRule="auto"/>
      <w:outlineLvl w:val="0"/>
    </w:pPr>
    <w:rPr>
      <w:rFonts w:ascii="Open Sans" w:eastAsia="Times New Roman" w:hAnsi="Open Sans" w:cs="Open Sans"/>
      <w:b/>
      <w:sz w:val="24"/>
      <w:szCs w:val="32"/>
    </w:rPr>
  </w:style>
  <w:style w:type="paragraph" w:styleId="Nagwek2">
    <w:name w:val="heading 2"/>
    <w:basedOn w:val="Normalny"/>
    <w:next w:val="Normalny"/>
    <w:link w:val="Nagwek2Znak"/>
    <w:uiPriority w:val="9"/>
    <w:unhideWhenUsed/>
    <w:qFormat/>
    <w:rsid w:val="005A71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C1AB9"/>
    <w:pPr>
      <w:ind w:left="720"/>
      <w:contextualSpacing/>
    </w:pPr>
  </w:style>
  <w:style w:type="character" w:styleId="Hipercze">
    <w:name w:val="Hyperlink"/>
    <w:basedOn w:val="Domylnaczcionkaakapitu"/>
    <w:uiPriority w:val="99"/>
    <w:unhideWhenUsed/>
    <w:rsid w:val="002C1AB9"/>
    <w:rPr>
      <w:color w:val="0000FF" w:themeColor="hyperlink"/>
      <w:u w:val="single"/>
    </w:rPr>
  </w:style>
  <w:style w:type="table" w:styleId="Tabela-Siatka">
    <w:name w:val="Table Grid"/>
    <w:basedOn w:val="Standardowy"/>
    <w:uiPriority w:val="59"/>
    <w:rsid w:val="002C1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SHeadL7">
    <w:name w:val="CMS Head L7"/>
    <w:basedOn w:val="Normalny"/>
    <w:rsid w:val="008A42F4"/>
    <w:pPr>
      <w:numPr>
        <w:ilvl w:val="6"/>
        <w:numId w:val="4"/>
      </w:numPr>
      <w:spacing w:after="240" w:line="240" w:lineRule="auto"/>
      <w:outlineLvl w:val="6"/>
    </w:pPr>
    <w:rPr>
      <w:rFonts w:ascii="Times New Roman" w:eastAsia="Times New Roman" w:hAnsi="Times New Roman" w:cs="Times New Roman"/>
      <w:szCs w:val="24"/>
      <w:lang w:val="en-GB"/>
    </w:rPr>
  </w:style>
  <w:style w:type="paragraph" w:styleId="Tekstprzypisudolnego">
    <w:name w:val="footnote text"/>
    <w:basedOn w:val="Normalny"/>
    <w:link w:val="TekstprzypisudolnegoZnak"/>
    <w:uiPriority w:val="99"/>
    <w:semiHidden/>
    <w:unhideWhenUsed/>
    <w:rsid w:val="009C1B3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C1B3D"/>
    <w:rPr>
      <w:sz w:val="20"/>
      <w:szCs w:val="20"/>
    </w:rPr>
  </w:style>
  <w:style w:type="character" w:styleId="Odwoaniedokomentarza">
    <w:name w:val="annotation reference"/>
    <w:basedOn w:val="Domylnaczcionkaakapitu"/>
    <w:uiPriority w:val="99"/>
    <w:semiHidden/>
    <w:unhideWhenUsed/>
    <w:rsid w:val="00E73978"/>
    <w:rPr>
      <w:sz w:val="16"/>
      <w:szCs w:val="16"/>
    </w:rPr>
  </w:style>
  <w:style w:type="paragraph" w:styleId="Tekstkomentarza">
    <w:name w:val="annotation text"/>
    <w:basedOn w:val="Normalny"/>
    <w:link w:val="TekstkomentarzaZnak"/>
    <w:uiPriority w:val="99"/>
    <w:semiHidden/>
    <w:unhideWhenUsed/>
    <w:rsid w:val="00E7397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73978"/>
    <w:rPr>
      <w:sz w:val="20"/>
      <w:szCs w:val="20"/>
    </w:rPr>
  </w:style>
  <w:style w:type="paragraph" w:styleId="Tematkomentarza">
    <w:name w:val="annotation subject"/>
    <w:basedOn w:val="Tekstkomentarza"/>
    <w:next w:val="Tekstkomentarza"/>
    <w:link w:val="TematkomentarzaZnak"/>
    <w:uiPriority w:val="99"/>
    <w:semiHidden/>
    <w:unhideWhenUsed/>
    <w:rsid w:val="00E73978"/>
    <w:rPr>
      <w:b/>
      <w:bCs/>
    </w:rPr>
  </w:style>
  <w:style w:type="character" w:customStyle="1" w:styleId="TematkomentarzaZnak">
    <w:name w:val="Temat komentarza Znak"/>
    <w:basedOn w:val="TekstkomentarzaZnak"/>
    <w:link w:val="Tematkomentarza"/>
    <w:uiPriority w:val="99"/>
    <w:semiHidden/>
    <w:rsid w:val="00E73978"/>
    <w:rPr>
      <w:b/>
      <w:bCs/>
      <w:sz w:val="20"/>
      <w:szCs w:val="20"/>
    </w:rPr>
  </w:style>
  <w:style w:type="paragraph" w:styleId="Tekstdymka">
    <w:name w:val="Balloon Text"/>
    <w:basedOn w:val="Normalny"/>
    <w:link w:val="TekstdymkaZnak"/>
    <w:uiPriority w:val="99"/>
    <w:semiHidden/>
    <w:unhideWhenUsed/>
    <w:rsid w:val="00E7397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73978"/>
    <w:rPr>
      <w:rFonts w:ascii="Tahoma" w:hAnsi="Tahoma" w:cs="Tahoma"/>
      <w:sz w:val="16"/>
      <w:szCs w:val="16"/>
    </w:rPr>
  </w:style>
  <w:style w:type="character" w:styleId="Odwoanieprzypisudolnego">
    <w:name w:val="footnote reference"/>
    <w:basedOn w:val="Domylnaczcionkaakapitu"/>
    <w:uiPriority w:val="99"/>
    <w:semiHidden/>
    <w:unhideWhenUsed/>
    <w:rsid w:val="0070759D"/>
    <w:rPr>
      <w:vertAlign w:val="superscript"/>
    </w:rPr>
  </w:style>
  <w:style w:type="paragraph" w:styleId="Poprawka">
    <w:name w:val="Revision"/>
    <w:hidden/>
    <w:uiPriority w:val="99"/>
    <w:semiHidden/>
    <w:rsid w:val="00ED7F70"/>
    <w:pPr>
      <w:spacing w:after="0" w:line="240" w:lineRule="auto"/>
    </w:pPr>
  </w:style>
  <w:style w:type="paragraph" w:styleId="Nagwek">
    <w:name w:val="header"/>
    <w:basedOn w:val="Normalny"/>
    <w:link w:val="NagwekZnak"/>
    <w:uiPriority w:val="99"/>
    <w:unhideWhenUsed/>
    <w:rsid w:val="0049780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7805"/>
  </w:style>
  <w:style w:type="paragraph" w:styleId="Stopka">
    <w:name w:val="footer"/>
    <w:basedOn w:val="Normalny"/>
    <w:link w:val="StopkaZnak"/>
    <w:uiPriority w:val="99"/>
    <w:unhideWhenUsed/>
    <w:rsid w:val="0049780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7805"/>
  </w:style>
  <w:style w:type="character" w:styleId="Nierozpoznanawzmianka">
    <w:name w:val="Unresolved Mention"/>
    <w:basedOn w:val="Domylnaczcionkaakapitu"/>
    <w:uiPriority w:val="99"/>
    <w:semiHidden/>
    <w:unhideWhenUsed/>
    <w:rsid w:val="003457CB"/>
    <w:rPr>
      <w:color w:val="605E5C"/>
      <w:shd w:val="clear" w:color="auto" w:fill="E1DFDD"/>
    </w:rPr>
  </w:style>
  <w:style w:type="paragraph" w:customStyle="1" w:styleId="Standard">
    <w:name w:val="Standard"/>
    <w:rsid w:val="00FB721F"/>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character" w:customStyle="1" w:styleId="Nagwek1Znak">
    <w:name w:val="Nagłówek 1 Znak"/>
    <w:basedOn w:val="Domylnaczcionkaakapitu"/>
    <w:link w:val="Nagwek1"/>
    <w:uiPriority w:val="99"/>
    <w:rsid w:val="00145874"/>
    <w:rPr>
      <w:rFonts w:ascii="Open Sans" w:eastAsia="Times New Roman" w:hAnsi="Open Sans" w:cs="Open Sans"/>
      <w:b/>
      <w:sz w:val="24"/>
      <w:szCs w:val="32"/>
    </w:rPr>
  </w:style>
  <w:style w:type="character" w:customStyle="1" w:styleId="Nagwek2Znak">
    <w:name w:val="Nagłówek 2 Znak"/>
    <w:basedOn w:val="Domylnaczcionkaakapitu"/>
    <w:link w:val="Nagwek2"/>
    <w:uiPriority w:val="9"/>
    <w:rsid w:val="005A712D"/>
    <w:rPr>
      <w:rFonts w:asciiTheme="majorHAnsi" w:eastAsiaTheme="majorEastAsia" w:hAnsiTheme="majorHAnsi" w:cstheme="majorBidi"/>
      <w:color w:val="365F91" w:themeColor="accent1" w:themeShade="BF"/>
      <w:sz w:val="26"/>
      <w:szCs w:val="26"/>
    </w:rPr>
  </w:style>
  <w:style w:type="character" w:styleId="UyteHipercze">
    <w:name w:val="FollowedHyperlink"/>
    <w:basedOn w:val="Domylnaczcionkaakapitu"/>
    <w:uiPriority w:val="99"/>
    <w:semiHidden/>
    <w:unhideWhenUsed/>
    <w:rsid w:val="00B501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349572">
      <w:bodyDiv w:val="1"/>
      <w:marLeft w:val="0"/>
      <w:marRight w:val="0"/>
      <w:marTop w:val="0"/>
      <w:marBottom w:val="0"/>
      <w:divBdr>
        <w:top w:val="none" w:sz="0" w:space="0" w:color="auto"/>
        <w:left w:val="none" w:sz="0" w:space="0" w:color="auto"/>
        <w:bottom w:val="none" w:sz="0" w:space="0" w:color="auto"/>
        <w:right w:val="none" w:sz="0" w:space="0" w:color="auto"/>
      </w:divBdr>
    </w:div>
    <w:div w:id="525824431">
      <w:bodyDiv w:val="1"/>
      <w:marLeft w:val="0"/>
      <w:marRight w:val="0"/>
      <w:marTop w:val="0"/>
      <w:marBottom w:val="0"/>
      <w:divBdr>
        <w:top w:val="none" w:sz="0" w:space="0" w:color="auto"/>
        <w:left w:val="none" w:sz="0" w:space="0" w:color="auto"/>
        <w:bottom w:val="none" w:sz="0" w:space="0" w:color="auto"/>
        <w:right w:val="none" w:sz="0" w:space="0" w:color="auto"/>
      </w:divBdr>
    </w:div>
    <w:div w:id="529345325">
      <w:bodyDiv w:val="1"/>
      <w:marLeft w:val="0"/>
      <w:marRight w:val="0"/>
      <w:marTop w:val="0"/>
      <w:marBottom w:val="0"/>
      <w:divBdr>
        <w:top w:val="none" w:sz="0" w:space="0" w:color="auto"/>
        <w:left w:val="none" w:sz="0" w:space="0" w:color="auto"/>
        <w:bottom w:val="none" w:sz="0" w:space="0" w:color="auto"/>
        <w:right w:val="none" w:sz="0" w:space="0" w:color="auto"/>
      </w:divBdr>
    </w:div>
    <w:div w:id="661348368">
      <w:bodyDiv w:val="1"/>
      <w:marLeft w:val="0"/>
      <w:marRight w:val="0"/>
      <w:marTop w:val="0"/>
      <w:marBottom w:val="0"/>
      <w:divBdr>
        <w:top w:val="none" w:sz="0" w:space="0" w:color="auto"/>
        <w:left w:val="none" w:sz="0" w:space="0" w:color="auto"/>
        <w:bottom w:val="none" w:sz="0" w:space="0" w:color="auto"/>
        <w:right w:val="none" w:sz="0" w:space="0" w:color="auto"/>
      </w:divBdr>
    </w:div>
    <w:div w:id="1020085102">
      <w:bodyDiv w:val="1"/>
      <w:marLeft w:val="0"/>
      <w:marRight w:val="0"/>
      <w:marTop w:val="0"/>
      <w:marBottom w:val="0"/>
      <w:divBdr>
        <w:top w:val="none" w:sz="0" w:space="0" w:color="auto"/>
        <w:left w:val="none" w:sz="0" w:space="0" w:color="auto"/>
        <w:bottom w:val="none" w:sz="0" w:space="0" w:color="auto"/>
        <w:right w:val="none" w:sz="0" w:space="0" w:color="auto"/>
      </w:divBdr>
    </w:div>
    <w:div w:id="1148325754">
      <w:bodyDiv w:val="1"/>
      <w:marLeft w:val="0"/>
      <w:marRight w:val="0"/>
      <w:marTop w:val="0"/>
      <w:marBottom w:val="0"/>
      <w:divBdr>
        <w:top w:val="none" w:sz="0" w:space="0" w:color="auto"/>
        <w:left w:val="none" w:sz="0" w:space="0" w:color="auto"/>
        <w:bottom w:val="none" w:sz="0" w:space="0" w:color="auto"/>
        <w:right w:val="none" w:sz="0" w:space="0" w:color="auto"/>
      </w:divBdr>
    </w:div>
    <w:div w:id="1198198063">
      <w:bodyDiv w:val="1"/>
      <w:marLeft w:val="0"/>
      <w:marRight w:val="0"/>
      <w:marTop w:val="0"/>
      <w:marBottom w:val="0"/>
      <w:divBdr>
        <w:top w:val="none" w:sz="0" w:space="0" w:color="auto"/>
        <w:left w:val="none" w:sz="0" w:space="0" w:color="auto"/>
        <w:bottom w:val="none" w:sz="0" w:space="0" w:color="auto"/>
        <w:right w:val="none" w:sz="0" w:space="0" w:color="auto"/>
      </w:divBdr>
      <w:divsChild>
        <w:div w:id="629092657">
          <w:marLeft w:val="0"/>
          <w:marRight w:val="0"/>
          <w:marTop w:val="0"/>
          <w:marBottom w:val="0"/>
          <w:divBdr>
            <w:top w:val="none" w:sz="0" w:space="0" w:color="auto"/>
            <w:left w:val="none" w:sz="0" w:space="0" w:color="auto"/>
            <w:bottom w:val="none" w:sz="0" w:space="0" w:color="auto"/>
            <w:right w:val="none" w:sz="0" w:space="0" w:color="auto"/>
          </w:divBdr>
        </w:div>
        <w:div w:id="964040520">
          <w:marLeft w:val="0"/>
          <w:marRight w:val="0"/>
          <w:marTop w:val="0"/>
          <w:marBottom w:val="0"/>
          <w:divBdr>
            <w:top w:val="none" w:sz="0" w:space="0" w:color="auto"/>
            <w:left w:val="none" w:sz="0" w:space="0" w:color="auto"/>
            <w:bottom w:val="none" w:sz="0" w:space="0" w:color="auto"/>
            <w:right w:val="none" w:sz="0" w:space="0" w:color="auto"/>
          </w:divBdr>
        </w:div>
        <w:div w:id="1154418923">
          <w:marLeft w:val="0"/>
          <w:marRight w:val="0"/>
          <w:marTop w:val="0"/>
          <w:marBottom w:val="0"/>
          <w:divBdr>
            <w:top w:val="none" w:sz="0" w:space="0" w:color="auto"/>
            <w:left w:val="none" w:sz="0" w:space="0" w:color="auto"/>
            <w:bottom w:val="none" w:sz="0" w:space="0" w:color="auto"/>
            <w:right w:val="none" w:sz="0" w:space="0" w:color="auto"/>
          </w:divBdr>
        </w:div>
        <w:div w:id="752236375">
          <w:marLeft w:val="0"/>
          <w:marRight w:val="0"/>
          <w:marTop w:val="0"/>
          <w:marBottom w:val="0"/>
          <w:divBdr>
            <w:top w:val="none" w:sz="0" w:space="0" w:color="auto"/>
            <w:left w:val="none" w:sz="0" w:space="0" w:color="auto"/>
            <w:bottom w:val="none" w:sz="0" w:space="0" w:color="auto"/>
            <w:right w:val="none" w:sz="0" w:space="0" w:color="auto"/>
          </w:divBdr>
        </w:div>
        <w:div w:id="753165521">
          <w:marLeft w:val="0"/>
          <w:marRight w:val="0"/>
          <w:marTop w:val="0"/>
          <w:marBottom w:val="0"/>
          <w:divBdr>
            <w:top w:val="none" w:sz="0" w:space="0" w:color="auto"/>
            <w:left w:val="none" w:sz="0" w:space="0" w:color="auto"/>
            <w:bottom w:val="none" w:sz="0" w:space="0" w:color="auto"/>
            <w:right w:val="none" w:sz="0" w:space="0" w:color="auto"/>
          </w:divBdr>
        </w:div>
        <w:div w:id="1407915162">
          <w:marLeft w:val="0"/>
          <w:marRight w:val="0"/>
          <w:marTop w:val="0"/>
          <w:marBottom w:val="0"/>
          <w:divBdr>
            <w:top w:val="none" w:sz="0" w:space="0" w:color="auto"/>
            <w:left w:val="none" w:sz="0" w:space="0" w:color="auto"/>
            <w:bottom w:val="none" w:sz="0" w:space="0" w:color="auto"/>
            <w:right w:val="none" w:sz="0" w:space="0" w:color="auto"/>
          </w:divBdr>
        </w:div>
        <w:div w:id="1873762552">
          <w:marLeft w:val="0"/>
          <w:marRight w:val="0"/>
          <w:marTop w:val="0"/>
          <w:marBottom w:val="0"/>
          <w:divBdr>
            <w:top w:val="none" w:sz="0" w:space="0" w:color="auto"/>
            <w:left w:val="none" w:sz="0" w:space="0" w:color="auto"/>
            <w:bottom w:val="none" w:sz="0" w:space="0" w:color="auto"/>
            <w:right w:val="none" w:sz="0" w:space="0" w:color="auto"/>
          </w:divBdr>
        </w:div>
        <w:div w:id="1451707302">
          <w:marLeft w:val="0"/>
          <w:marRight w:val="0"/>
          <w:marTop w:val="0"/>
          <w:marBottom w:val="0"/>
          <w:divBdr>
            <w:top w:val="none" w:sz="0" w:space="0" w:color="auto"/>
            <w:left w:val="none" w:sz="0" w:space="0" w:color="auto"/>
            <w:bottom w:val="none" w:sz="0" w:space="0" w:color="auto"/>
            <w:right w:val="none" w:sz="0" w:space="0" w:color="auto"/>
          </w:divBdr>
        </w:div>
        <w:div w:id="879822587">
          <w:marLeft w:val="0"/>
          <w:marRight w:val="0"/>
          <w:marTop w:val="0"/>
          <w:marBottom w:val="0"/>
          <w:divBdr>
            <w:top w:val="none" w:sz="0" w:space="0" w:color="auto"/>
            <w:left w:val="none" w:sz="0" w:space="0" w:color="auto"/>
            <w:bottom w:val="none" w:sz="0" w:space="0" w:color="auto"/>
            <w:right w:val="none" w:sz="0" w:space="0" w:color="auto"/>
          </w:divBdr>
        </w:div>
        <w:div w:id="1490245422">
          <w:marLeft w:val="0"/>
          <w:marRight w:val="0"/>
          <w:marTop w:val="0"/>
          <w:marBottom w:val="0"/>
          <w:divBdr>
            <w:top w:val="none" w:sz="0" w:space="0" w:color="auto"/>
            <w:left w:val="none" w:sz="0" w:space="0" w:color="auto"/>
            <w:bottom w:val="none" w:sz="0" w:space="0" w:color="auto"/>
            <w:right w:val="none" w:sz="0" w:space="0" w:color="auto"/>
          </w:divBdr>
        </w:div>
        <w:div w:id="461000549">
          <w:marLeft w:val="0"/>
          <w:marRight w:val="0"/>
          <w:marTop w:val="0"/>
          <w:marBottom w:val="0"/>
          <w:divBdr>
            <w:top w:val="none" w:sz="0" w:space="0" w:color="auto"/>
            <w:left w:val="none" w:sz="0" w:space="0" w:color="auto"/>
            <w:bottom w:val="none" w:sz="0" w:space="0" w:color="auto"/>
            <w:right w:val="none" w:sz="0" w:space="0" w:color="auto"/>
          </w:divBdr>
        </w:div>
        <w:div w:id="1859199844">
          <w:marLeft w:val="0"/>
          <w:marRight w:val="0"/>
          <w:marTop w:val="0"/>
          <w:marBottom w:val="0"/>
          <w:divBdr>
            <w:top w:val="none" w:sz="0" w:space="0" w:color="auto"/>
            <w:left w:val="none" w:sz="0" w:space="0" w:color="auto"/>
            <w:bottom w:val="none" w:sz="0" w:space="0" w:color="auto"/>
            <w:right w:val="none" w:sz="0" w:space="0" w:color="auto"/>
          </w:divBdr>
        </w:div>
        <w:div w:id="1238053724">
          <w:marLeft w:val="0"/>
          <w:marRight w:val="0"/>
          <w:marTop w:val="0"/>
          <w:marBottom w:val="0"/>
          <w:divBdr>
            <w:top w:val="none" w:sz="0" w:space="0" w:color="auto"/>
            <w:left w:val="none" w:sz="0" w:space="0" w:color="auto"/>
            <w:bottom w:val="none" w:sz="0" w:space="0" w:color="auto"/>
            <w:right w:val="none" w:sz="0" w:space="0" w:color="auto"/>
          </w:divBdr>
        </w:div>
        <w:div w:id="1900508643">
          <w:marLeft w:val="0"/>
          <w:marRight w:val="0"/>
          <w:marTop w:val="0"/>
          <w:marBottom w:val="0"/>
          <w:divBdr>
            <w:top w:val="none" w:sz="0" w:space="0" w:color="auto"/>
            <w:left w:val="none" w:sz="0" w:space="0" w:color="auto"/>
            <w:bottom w:val="none" w:sz="0" w:space="0" w:color="auto"/>
            <w:right w:val="none" w:sz="0" w:space="0" w:color="auto"/>
          </w:divBdr>
        </w:div>
        <w:div w:id="958801896">
          <w:marLeft w:val="0"/>
          <w:marRight w:val="0"/>
          <w:marTop w:val="0"/>
          <w:marBottom w:val="0"/>
          <w:divBdr>
            <w:top w:val="none" w:sz="0" w:space="0" w:color="auto"/>
            <w:left w:val="none" w:sz="0" w:space="0" w:color="auto"/>
            <w:bottom w:val="none" w:sz="0" w:space="0" w:color="auto"/>
            <w:right w:val="none" w:sz="0" w:space="0" w:color="auto"/>
          </w:divBdr>
        </w:div>
        <w:div w:id="350179952">
          <w:marLeft w:val="0"/>
          <w:marRight w:val="0"/>
          <w:marTop w:val="0"/>
          <w:marBottom w:val="0"/>
          <w:divBdr>
            <w:top w:val="none" w:sz="0" w:space="0" w:color="auto"/>
            <w:left w:val="none" w:sz="0" w:space="0" w:color="auto"/>
            <w:bottom w:val="none" w:sz="0" w:space="0" w:color="auto"/>
            <w:right w:val="none" w:sz="0" w:space="0" w:color="auto"/>
          </w:divBdr>
        </w:div>
        <w:div w:id="848251514">
          <w:marLeft w:val="0"/>
          <w:marRight w:val="0"/>
          <w:marTop w:val="0"/>
          <w:marBottom w:val="0"/>
          <w:divBdr>
            <w:top w:val="none" w:sz="0" w:space="0" w:color="auto"/>
            <w:left w:val="none" w:sz="0" w:space="0" w:color="auto"/>
            <w:bottom w:val="none" w:sz="0" w:space="0" w:color="auto"/>
            <w:right w:val="none" w:sz="0" w:space="0" w:color="auto"/>
          </w:divBdr>
        </w:div>
      </w:divsChild>
    </w:div>
    <w:div w:id="1303196927">
      <w:bodyDiv w:val="1"/>
      <w:marLeft w:val="0"/>
      <w:marRight w:val="0"/>
      <w:marTop w:val="0"/>
      <w:marBottom w:val="0"/>
      <w:divBdr>
        <w:top w:val="none" w:sz="0" w:space="0" w:color="auto"/>
        <w:left w:val="none" w:sz="0" w:space="0" w:color="auto"/>
        <w:bottom w:val="none" w:sz="0" w:space="0" w:color="auto"/>
        <w:right w:val="none" w:sz="0" w:space="0" w:color="auto"/>
      </w:divBdr>
    </w:div>
    <w:div w:id="1512177787">
      <w:bodyDiv w:val="1"/>
      <w:marLeft w:val="0"/>
      <w:marRight w:val="0"/>
      <w:marTop w:val="0"/>
      <w:marBottom w:val="0"/>
      <w:divBdr>
        <w:top w:val="none" w:sz="0" w:space="0" w:color="auto"/>
        <w:left w:val="none" w:sz="0" w:space="0" w:color="auto"/>
        <w:bottom w:val="none" w:sz="0" w:space="0" w:color="auto"/>
        <w:right w:val="none" w:sz="0" w:space="0" w:color="auto"/>
      </w:divBdr>
    </w:div>
    <w:div w:id="1573463499">
      <w:bodyDiv w:val="1"/>
      <w:marLeft w:val="0"/>
      <w:marRight w:val="0"/>
      <w:marTop w:val="0"/>
      <w:marBottom w:val="0"/>
      <w:divBdr>
        <w:top w:val="none" w:sz="0" w:space="0" w:color="auto"/>
        <w:left w:val="none" w:sz="0" w:space="0" w:color="auto"/>
        <w:bottom w:val="none" w:sz="0" w:space="0" w:color="auto"/>
        <w:right w:val="none" w:sz="0" w:space="0" w:color="auto"/>
      </w:divBdr>
    </w:div>
    <w:div w:id="1654682348">
      <w:bodyDiv w:val="1"/>
      <w:marLeft w:val="0"/>
      <w:marRight w:val="0"/>
      <w:marTop w:val="0"/>
      <w:marBottom w:val="0"/>
      <w:divBdr>
        <w:top w:val="none" w:sz="0" w:space="0" w:color="auto"/>
        <w:left w:val="none" w:sz="0" w:space="0" w:color="auto"/>
        <w:bottom w:val="none" w:sz="0" w:space="0" w:color="auto"/>
        <w:right w:val="none" w:sz="0" w:space="0" w:color="auto"/>
      </w:divBdr>
    </w:div>
    <w:div w:id="1869367016">
      <w:bodyDiv w:val="1"/>
      <w:marLeft w:val="0"/>
      <w:marRight w:val="0"/>
      <w:marTop w:val="0"/>
      <w:marBottom w:val="0"/>
      <w:divBdr>
        <w:top w:val="none" w:sz="0" w:space="0" w:color="auto"/>
        <w:left w:val="none" w:sz="0" w:space="0" w:color="auto"/>
        <w:bottom w:val="none" w:sz="0" w:space="0" w:color="auto"/>
        <w:right w:val="none" w:sz="0" w:space="0" w:color="auto"/>
      </w:divBdr>
    </w:div>
    <w:div w:id="19432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slaskie.pl" TargetMode="External"/><Relationship Id="rId13" Type="http://schemas.openxmlformats.org/officeDocument/2006/relationships/hyperlink" Target="https://bip.slaskie.pl/urzad_marszalkowski/ksiazka-teleadresowa.html?address_book_level=278" TargetMode="External"/><Relationship Id="rId18" Type="http://schemas.openxmlformats.org/officeDocument/2006/relationships/hyperlink" Target="https://www.funduszeeuropejskie.gov.pl/strony/o-funduszach/ogolne-zasadyprzetwarzania-danych-osobowych-w-ramach-funduszy-europejskich/ogolne-zasadyprzetwarzania-danych-osobowych-fe-2021-2027/"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daneosobowe@slaskie.pl" TargetMode="External"/><Relationship Id="rId17" Type="http://schemas.openxmlformats.org/officeDocument/2006/relationships/hyperlink" Target="mailto:IOD@mfipr.gov.pl" TargetMode="External"/><Relationship Id="rId2" Type="http://schemas.openxmlformats.org/officeDocument/2006/relationships/numbering" Target="numbering.xml"/><Relationship Id="rId16" Type="http://schemas.openxmlformats.org/officeDocument/2006/relationships/hyperlink" Target="https://funduszeue.slaskie.pl/czytaj/uczestnicy_projektow" TargetMode="External"/><Relationship Id="rId20" Type="http://schemas.openxmlformats.org/officeDocument/2006/relationships/hyperlink" Target="https://login.mf.gov.pl/Home/MfEnclosu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cpr.cieszyn.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odo.gov.pl/pl/p/kontakt" TargetMode="External"/><Relationship Id="rId23" Type="http://schemas.openxmlformats.org/officeDocument/2006/relationships/fontTable" Target="fontTable.xml"/><Relationship Id="rId10" Type="http://schemas.openxmlformats.org/officeDocument/2006/relationships/hyperlink" Target="mailto:sekretariat@pcpr.cieszyn.pl" TargetMode="External"/><Relationship Id="rId19" Type="http://schemas.openxmlformats.org/officeDocument/2006/relationships/hyperlink" Target="mailto:IOD@mf.gov.pl" TargetMode="External"/><Relationship Id="rId4" Type="http://schemas.openxmlformats.org/officeDocument/2006/relationships/settings" Target="settings.xml"/><Relationship Id="rId9" Type="http://schemas.openxmlformats.org/officeDocument/2006/relationships/hyperlink" Target="https://bip.slaskie.pl/" TargetMode="External"/><Relationship Id="rId14" Type="http://schemas.openxmlformats.org/officeDocument/2006/relationships/hyperlink" Target="mailto:inspektor@pcpr.cieszyn.p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D86A3-6439-4F3C-BC00-4039F8405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2127</Words>
  <Characters>12767</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Kiwer Jolanta</dc:creator>
  <cp:lastModifiedBy>j.rycko</cp:lastModifiedBy>
  <cp:revision>2</cp:revision>
  <cp:lastPrinted>2024-09-30T10:34:00Z</cp:lastPrinted>
  <dcterms:created xsi:type="dcterms:W3CDTF">2025-07-08T13:59:00Z</dcterms:created>
  <dcterms:modified xsi:type="dcterms:W3CDTF">2025-07-08T13:59:00Z</dcterms:modified>
</cp:coreProperties>
</file>